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62A6E" w14:textId="62A0A34E" w:rsidR="0037157E" w:rsidRPr="0007068E" w:rsidRDefault="0037157E" w:rsidP="001463DF">
      <w:pPr>
        <w:spacing w:after="0" w:line="240" w:lineRule="auto"/>
        <w:jc w:val="center"/>
        <w:rPr>
          <w:rFonts w:ascii="Times New Roman" w:hAnsi="Times New Roman" w:cs="Times New Roman"/>
          <w:sz w:val="24"/>
          <w:szCs w:val="24"/>
        </w:rPr>
      </w:pPr>
      <w:bookmarkStart w:id="0" w:name="_GoBack"/>
      <w:bookmarkEnd w:id="0"/>
      <w:r w:rsidRPr="0007068E">
        <w:rPr>
          <w:rFonts w:ascii="Times New Roman" w:hAnsi="Times New Roman" w:cs="Times New Roman"/>
          <w:sz w:val="24"/>
          <w:szCs w:val="24"/>
        </w:rPr>
        <w:t>КОНТРАКТ № </w:t>
      </w:r>
      <w:r w:rsidR="002E5CBC" w:rsidRPr="002E5CBC">
        <w:rPr>
          <w:rFonts w:ascii="Times New Roman" w:hAnsi="Times New Roman" w:cs="Times New Roman"/>
          <w:sz w:val="24"/>
          <w:szCs w:val="24"/>
        </w:rPr>
        <w:t>0855300002825000402</w:t>
      </w:r>
    </w:p>
    <w:p w14:paraId="1066C8F5" w14:textId="7E2F7AC4" w:rsidR="0037157E" w:rsidRPr="0007068E" w:rsidRDefault="00997E88" w:rsidP="00997E88">
      <w:pPr>
        <w:spacing w:after="0" w:line="240" w:lineRule="auto"/>
        <w:rPr>
          <w:rFonts w:ascii="Times New Roman" w:hAnsi="Times New Roman" w:cs="Times New Roman"/>
          <w:sz w:val="24"/>
          <w:szCs w:val="24"/>
        </w:rPr>
      </w:pPr>
      <w:r w:rsidRPr="0007068E">
        <w:rPr>
          <w:rFonts w:ascii="Times New Roman" w:hAnsi="Times New Roman" w:cs="Times New Roman"/>
          <w:sz w:val="24"/>
          <w:szCs w:val="24"/>
        </w:rPr>
        <w:t xml:space="preserve">                                  </w:t>
      </w:r>
      <w:r w:rsidR="0007068E">
        <w:rPr>
          <w:rFonts w:ascii="Times New Roman" w:hAnsi="Times New Roman" w:cs="Times New Roman"/>
          <w:sz w:val="24"/>
          <w:szCs w:val="24"/>
        </w:rPr>
        <w:t xml:space="preserve"> </w:t>
      </w:r>
      <w:r w:rsidRPr="0007068E">
        <w:rPr>
          <w:rFonts w:ascii="Times New Roman" w:hAnsi="Times New Roman" w:cs="Times New Roman"/>
          <w:sz w:val="24"/>
          <w:szCs w:val="24"/>
        </w:rPr>
        <w:t xml:space="preserve"> </w:t>
      </w:r>
      <w:r w:rsidR="0037157E" w:rsidRPr="0007068E">
        <w:rPr>
          <w:rFonts w:ascii="Times New Roman" w:hAnsi="Times New Roman" w:cs="Times New Roman"/>
          <w:sz w:val="24"/>
          <w:szCs w:val="24"/>
        </w:rPr>
        <w:t xml:space="preserve">на поставку </w:t>
      </w:r>
      <w:r w:rsidR="007804DB" w:rsidRPr="0007068E">
        <w:rPr>
          <w:rFonts w:ascii="Times New Roman" w:hAnsi="Times New Roman" w:cs="Times New Roman"/>
          <w:sz w:val="24"/>
          <w:szCs w:val="24"/>
        </w:rPr>
        <w:t>говядины</w:t>
      </w:r>
      <w:r w:rsidR="00733315" w:rsidRPr="0007068E">
        <w:rPr>
          <w:rFonts w:ascii="Times New Roman" w:hAnsi="Times New Roman" w:cs="Times New Roman"/>
          <w:sz w:val="24"/>
          <w:szCs w:val="24"/>
        </w:rPr>
        <w:t xml:space="preserve"> </w:t>
      </w:r>
      <w:r w:rsidR="000162FA" w:rsidRPr="000162FA">
        <w:rPr>
          <w:rFonts w:ascii="Times New Roman" w:hAnsi="Times New Roman" w:cs="Times New Roman"/>
          <w:sz w:val="24"/>
          <w:szCs w:val="24"/>
        </w:rPr>
        <w:t xml:space="preserve">в течение </w:t>
      </w:r>
      <w:r w:rsidR="000854FE">
        <w:rPr>
          <w:rFonts w:ascii="Times New Roman" w:hAnsi="Times New Roman" w:cs="Times New Roman"/>
          <w:sz w:val="24"/>
          <w:szCs w:val="24"/>
        </w:rPr>
        <w:t>3</w:t>
      </w:r>
      <w:r w:rsidR="000162FA" w:rsidRPr="000162FA">
        <w:rPr>
          <w:rFonts w:ascii="Times New Roman" w:hAnsi="Times New Roman" w:cs="Times New Roman"/>
          <w:sz w:val="24"/>
          <w:szCs w:val="24"/>
        </w:rPr>
        <w:t xml:space="preserve"> квартала 202</w:t>
      </w:r>
      <w:r w:rsidR="00E903AB">
        <w:rPr>
          <w:rFonts w:ascii="Times New Roman" w:hAnsi="Times New Roman" w:cs="Times New Roman"/>
          <w:sz w:val="24"/>
          <w:szCs w:val="24"/>
        </w:rPr>
        <w:t>5</w:t>
      </w:r>
      <w:r w:rsidR="000162FA" w:rsidRPr="000162FA">
        <w:rPr>
          <w:rFonts w:ascii="Times New Roman" w:hAnsi="Times New Roman" w:cs="Times New Roman"/>
          <w:sz w:val="24"/>
          <w:szCs w:val="24"/>
        </w:rPr>
        <w:t xml:space="preserve"> года</w:t>
      </w:r>
    </w:p>
    <w:p w14:paraId="52381062" w14:textId="1AEFEC1B" w:rsidR="0037157E" w:rsidRPr="0007068E" w:rsidRDefault="00604C31" w:rsidP="00604C31">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w:t>
      </w:r>
      <w:r w:rsidRPr="0007068E">
        <w:rPr>
          <w:rFonts w:ascii="Times New Roman" w:eastAsia="Calibri" w:hAnsi="Times New Roman" w:cs="Times New Roman"/>
          <w:sz w:val="24"/>
          <w:szCs w:val="24"/>
        </w:rPr>
        <w:t>Идентификационный код закупки-</w:t>
      </w:r>
      <w:r w:rsidR="002E5CBC" w:rsidRPr="002E5CBC">
        <w:rPr>
          <w:rFonts w:ascii="Times New Roman" w:eastAsia="Calibri" w:hAnsi="Times New Roman" w:cs="Times New Roman"/>
          <w:sz w:val="24"/>
          <w:szCs w:val="24"/>
        </w:rPr>
        <w:t>253583610047058360100100240011011244</w:t>
      </w:r>
      <w:r w:rsidRPr="0007068E">
        <w:rPr>
          <w:rFonts w:ascii="Times New Roman" w:eastAsia="Calibri" w:hAnsi="Times New Roman" w:cs="Times New Roman"/>
          <w:sz w:val="24"/>
          <w:szCs w:val="24"/>
        </w:rPr>
        <w:t>)</w:t>
      </w:r>
    </w:p>
    <w:tbl>
      <w:tblPr>
        <w:tblW w:w="9356" w:type="dxa"/>
        <w:tblCellMar>
          <w:top w:w="15" w:type="dxa"/>
          <w:left w:w="15" w:type="dxa"/>
          <w:bottom w:w="15" w:type="dxa"/>
          <w:right w:w="15" w:type="dxa"/>
        </w:tblCellMar>
        <w:tblLook w:val="04A0" w:firstRow="1" w:lastRow="0" w:firstColumn="1" w:lastColumn="0" w:noHBand="0" w:noVBand="1"/>
      </w:tblPr>
      <w:tblGrid>
        <w:gridCol w:w="6521"/>
        <w:gridCol w:w="2835"/>
      </w:tblGrid>
      <w:tr w:rsidR="00364040" w:rsidRPr="0007068E" w14:paraId="08421380" w14:textId="77777777" w:rsidTr="001463DF">
        <w:tc>
          <w:tcPr>
            <w:tcW w:w="6521" w:type="dxa"/>
            <w:hideMark/>
          </w:tcPr>
          <w:p w14:paraId="4BD94DFA" w14:textId="77777777" w:rsidR="00F81274" w:rsidRPr="0007068E" w:rsidRDefault="00F81274" w:rsidP="001463DF">
            <w:pPr>
              <w:spacing w:after="0" w:line="240" w:lineRule="auto"/>
              <w:jc w:val="both"/>
              <w:rPr>
                <w:rFonts w:ascii="Times New Roman" w:hAnsi="Times New Roman" w:cs="Times New Roman"/>
                <w:sz w:val="24"/>
                <w:szCs w:val="24"/>
              </w:rPr>
            </w:pPr>
          </w:p>
          <w:p w14:paraId="6A914982" w14:textId="77777777" w:rsidR="0037157E" w:rsidRPr="0007068E" w:rsidRDefault="001463DF" w:rsidP="001463DF">
            <w:pPr>
              <w:spacing w:after="0" w:line="240" w:lineRule="auto"/>
              <w:jc w:val="both"/>
              <w:rPr>
                <w:rFonts w:ascii="Times New Roman" w:hAnsi="Times New Roman" w:cs="Times New Roman"/>
                <w:sz w:val="24"/>
                <w:szCs w:val="24"/>
              </w:rPr>
            </w:pPr>
            <w:r w:rsidRPr="0007068E">
              <w:rPr>
                <w:rFonts w:ascii="Times New Roman" w:hAnsi="Times New Roman" w:cs="Times New Roman"/>
                <w:sz w:val="24"/>
                <w:szCs w:val="24"/>
              </w:rPr>
              <w:t>г</w:t>
            </w:r>
            <w:r w:rsidR="009466B9" w:rsidRPr="0007068E">
              <w:rPr>
                <w:rFonts w:ascii="Times New Roman" w:hAnsi="Times New Roman" w:cs="Times New Roman"/>
                <w:sz w:val="24"/>
                <w:szCs w:val="24"/>
              </w:rPr>
              <w:t>.</w:t>
            </w:r>
            <w:r w:rsidRPr="0007068E">
              <w:rPr>
                <w:rFonts w:ascii="Times New Roman" w:hAnsi="Times New Roman" w:cs="Times New Roman"/>
                <w:sz w:val="24"/>
                <w:szCs w:val="24"/>
              </w:rPr>
              <w:t xml:space="preserve"> </w:t>
            </w:r>
            <w:r w:rsidR="009466B9" w:rsidRPr="0007068E">
              <w:rPr>
                <w:rFonts w:ascii="Times New Roman" w:hAnsi="Times New Roman" w:cs="Times New Roman"/>
                <w:sz w:val="24"/>
                <w:szCs w:val="24"/>
              </w:rPr>
              <w:t>Пенза</w:t>
            </w:r>
            <w:r w:rsidR="0037157E" w:rsidRPr="0007068E">
              <w:rPr>
                <w:rFonts w:ascii="Times New Roman" w:hAnsi="Times New Roman" w:cs="Times New Roman"/>
                <w:sz w:val="24"/>
                <w:szCs w:val="24"/>
              </w:rPr>
              <w:t xml:space="preserve"> </w:t>
            </w:r>
          </w:p>
        </w:tc>
        <w:tc>
          <w:tcPr>
            <w:tcW w:w="2835" w:type="dxa"/>
            <w:hideMark/>
          </w:tcPr>
          <w:p w14:paraId="62BDEA53" w14:textId="77777777" w:rsidR="00F81274" w:rsidRPr="0007068E" w:rsidRDefault="00F81274" w:rsidP="001463DF">
            <w:pPr>
              <w:spacing w:after="0" w:line="240" w:lineRule="auto"/>
              <w:jc w:val="right"/>
              <w:rPr>
                <w:rFonts w:ascii="Times New Roman" w:hAnsi="Times New Roman" w:cs="Times New Roman"/>
                <w:sz w:val="24"/>
                <w:szCs w:val="24"/>
              </w:rPr>
            </w:pPr>
          </w:p>
          <w:p w14:paraId="2AD353C9" w14:textId="77777777" w:rsidR="0037157E" w:rsidRPr="0007068E" w:rsidRDefault="00913C31" w:rsidP="00F87393">
            <w:pPr>
              <w:spacing w:after="0" w:line="240" w:lineRule="auto"/>
              <w:jc w:val="right"/>
              <w:rPr>
                <w:rFonts w:ascii="Times New Roman" w:hAnsi="Times New Roman" w:cs="Times New Roman"/>
                <w:sz w:val="24"/>
                <w:szCs w:val="24"/>
              </w:rPr>
            </w:pPr>
            <w:r w:rsidRPr="0007068E">
              <w:rPr>
                <w:rFonts w:ascii="Times New Roman" w:hAnsi="Times New Roman" w:cs="Times New Roman"/>
                <w:sz w:val="24"/>
                <w:szCs w:val="24"/>
              </w:rPr>
              <w:t>“</w:t>
            </w:r>
            <w:r w:rsidR="00D945AB" w:rsidRPr="0007068E">
              <w:rPr>
                <w:rFonts w:ascii="Times New Roman" w:hAnsi="Times New Roman" w:cs="Times New Roman"/>
                <w:sz w:val="24"/>
                <w:szCs w:val="24"/>
              </w:rPr>
              <w:t>______</w:t>
            </w:r>
            <w:r w:rsidR="0037157E" w:rsidRPr="0007068E">
              <w:rPr>
                <w:rFonts w:ascii="Times New Roman" w:hAnsi="Times New Roman" w:cs="Times New Roman"/>
                <w:sz w:val="24"/>
                <w:szCs w:val="24"/>
              </w:rPr>
              <w:t>”</w:t>
            </w:r>
            <w:r w:rsidR="00A7553F" w:rsidRPr="0007068E">
              <w:rPr>
                <w:rFonts w:ascii="Times New Roman" w:hAnsi="Times New Roman" w:cs="Times New Roman"/>
                <w:sz w:val="24"/>
                <w:szCs w:val="24"/>
              </w:rPr>
              <w:t xml:space="preserve"> </w:t>
            </w:r>
            <w:r w:rsidR="00D945AB" w:rsidRPr="0007068E">
              <w:rPr>
                <w:rFonts w:ascii="Times New Roman" w:hAnsi="Times New Roman" w:cs="Times New Roman"/>
                <w:sz w:val="24"/>
                <w:szCs w:val="24"/>
              </w:rPr>
              <w:t>_________</w:t>
            </w:r>
            <w:r w:rsidR="0037157E" w:rsidRPr="0007068E">
              <w:rPr>
                <w:rFonts w:ascii="Times New Roman" w:hAnsi="Times New Roman" w:cs="Times New Roman"/>
                <w:sz w:val="24"/>
                <w:szCs w:val="24"/>
              </w:rPr>
              <w:t xml:space="preserve"> 20</w:t>
            </w:r>
            <w:r w:rsidR="00733315" w:rsidRPr="0007068E">
              <w:rPr>
                <w:rFonts w:ascii="Times New Roman" w:hAnsi="Times New Roman" w:cs="Times New Roman"/>
                <w:sz w:val="24"/>
                <w:szCs w:val="24"/>
              </w:rPr>
              <w:t>2</w:t>
            </w:r>
            <w:r w:rsidR="00E903AB">
              <w:rPr>
                <w:rFonts w:ascii="Times New Roman" w:hAnsi="Times New Roman" w:cs="Times New Roman"/>
                <w:sz w:val="24"/>
                <w:szCs w:val="24"/>
              </w:rPr>
              <w:t>5</w:t>
            </w:r>
            <w:r w:rsidR="0037157E" w:rsidRPr="0007068E">
              <w:rPr>
                <w:rFonts w:ascii="Times New Roman" w:hAnsi="Times New Roman" w:cs="Times New Roman"/>
                <w:sz w:val="24"/>
                <w:szCs w:val="24"/>
              </w:rPr>
              <w:t xml:space="preserve">г. </w:t>
            </w:r>
          </w:p>
        </w:tc>
      </w:tr>
    </w:tbl>
    <w:p w14:paraId="7AE8310F" w14:textId="77777777" w:rsidR="00EB09D2" w:rsidRDefault="00EB09D2" w:rsidP="005E3B5F">
      <w:pPr>
        <w:spacing w:after="0" w:line="240" w:lineRule="auto"/>
        <w:jc w:val="both"/>
        <w:rPr>
          <w:rFonts w:ascii="Times New Roman" w:hAnsi="Times New Roman" w:cs="Times New Roman"/>
          <w:sz w:val="24"/>
          <w:szCs w:val="24"/>
        </w:rPr>
      </w:pPr>
    </w:p>
    <w:p w14:paraId="3CF7056C" w14:textId="0A8CC1B9" w:rsidR="0037157E" w:rsidRPr="0007068E" w:rsidRDefault="00EB09D2" w:rsidP="005E3B5F">
      <w:pPr>
        <w:spacing w:after="0" w:line="240" w:lineRule="auto"/>
        <w:jc w:val="both"/>
        <w:rPr>
          <w:rFonts w:ascii="Times New Roman" w:hAnsi="Times New Roman" w:cs="Times New Roman"/>
          <w:sz w:val="24"/>
          <w:szCs w:val="24"/>
        </w:rPr>
      </w:pPr>
      <w:r w:rsidRPr="00EB09D2">
        <w:rPr>
          <w:rFonts w:ascii="Times New Roman" w:hAnsi="Times New Roman" w:cs="Times New Roman"/>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Индивидуальный предприниматель Демин Константин Валерьевич, именуемый в дальнейшем «Поставщик», в лице Демина Константина Валерьевича (ИНН 583505460257), действующего на основании ОГРНИП 319583500014851, с 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sz w:val="24"/>
          <w:szCs w:val="24"/>
        </w:rPr>
        <w:t>а (подрядчика, исполнителя) от 09</w:t>
      </w:r>
      <w:r w:rsidRPr="00EB09D2">
        <w:rPr>
          <w:rFonts w:ascii="Times New Roman" w:hAnsi="Times New Roman" w:cs="Times New Roman"/>
          <w:sz w:val="24"/>
          <w:szCs w:val="24"/>
        </w:rPr>
        <w:t>.0</w:t>
      </w:r>
      <w:r>
        <w:rPr>
          <w:rFonts w:ascii="Times New Roman" w:hAnsi="Times New Roman" w:cs="Times New Roman"/>
          <w:sz w:val="24"/>
          <w:szCs w:val="24"/>
        </w:rPr>
        <w:t>6</w:t>
      </w:r>
      <w:r w:rsidRPr="00EB09D2">
        <w:rPr>
          <w:rFonts w:ascii="Times New Roman" w:hAnsi="Times New Roman" w:cs="Times New Roman"/>
          <w:sz w:val="24"/>
          <w:szCs w:val="24"/>
        </w:rPr>
        <w:t xml:space="preserve">.2025 № ИЭА 1 и в соответствии со ст. 51 </w:t>
      </w:r>
      <w:r w:rsidR="009466B9" w:rsidRPr="0007068E">
        <w:rPr>
          <w:rFonts w:ascii="Times New Roman" w:hAnsi="Times New Roman" w:cs="Times New Roman"/>
          <w:sz w:val="24"/>
          <w:szCs w:val="24"/>
        </w:rPr>
        <w:t>Ф</w:t>
      </w:r>
      <w:r w:rsidR="00604C31" w:rsidRPr="0007068E">
        <w:rPr>
          <w:rFonts w:ascii="Times New Roman" w:hAnsi="Times New Roman" w:cs="Times New Roman"/>
          <w:sz w:val="24"/>
          <w:szCs w:val="24"/>
        </w:rPr>
        <w:t>едерального закона от 05.04.2013г.</w:t>
      </w:r>
      <w:r w:rsidR="009466B9" w:rsidRPr="0007068E">
        <w:rPr>
          <w:rFonts w:ascii="Times New Roman" w:hAnsi="Times New Roman" w:cs="Times New Roman"/>
          <w:sz w:val="24"/>
          <w:szCs w:val="24"/>
        </w:rPr>
        <w:t xml:space="preserve"> №44-ФЗ</w:t>
      </w:r>
      <w:r w:rsidR="0037157E" w:rsidRPr="0007068E">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14:paraId="6B97E41D" w14:textId="77777777"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I. ПРЕДМЕТ КОНТРАКТА</w:t>
      </w:r>
    </w:p>
    <w:p w14:paraId="3D170B3F" w14:textId="77777777" w:rsidR="0007068E" w:rsidRPr="0007068E" w:rsidRDefault="0037157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w:t>
      </w:r>
      <w:r w:rsidR="0007068E" w:rsidRPr="0007068E">
        <w:rPr>
          <w:rFonts w:ascii="Times New Roman" w:hAnsi="Times New Roman" w:cs="Times New Roman"/>
          <w:sz w:val="24"/>
          <w:szCs w:val="24"/>
        </w:rPr>
        <w:t>.1. Поставщик обязуется передать в собственность говядину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sidR="0007068E" w:rsidRPr="0007068E">
          <w:rPr>
            <w:rFonts w:ascii="Times New Roman" w:hAnsi="Times New Roman" w:cs="Times New Roman"/>
            <w:sz w:val="24"/>
            <w:szCs w:val="24"/>
          </w:rPr>
          <w:t>Приложение № 2</w:t>
        </w:r>
      </w:hyperlink>
      <w:r w:rsidR="0007068E" w:rsidRPr="0007068E">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38173A24" w14:textId="77777777" w:rsidR="0007068E" w:rsidRPr="0007068E" w:rsidRDefault="0007068E" w:rsidP="0007068E">
      <w:pPr>
        <w:spacing w:before="220"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07068E">
          <w:rPr>
            <w:rFonts w:ascii="Times New Roman" w:hAnsi="Times New Roman" w:cs="Times New Roman"/>
            <w:sz w:val="24"/>
            <w:szCs w:val="24"/>
          </w:rPr>
          <w:t>Приложение № 1</w:t>
        </w:r>
      </w:hyperlink>
      <w:r w:rsidRPr="0007068E">
        <w:rPr>
          <w:rFonts w:ascii="Times New Roman" w:hAnsi="Times New Roman" w:cs="Times New Roman"/>
          <w:sz w:val="24"/>
          <w:szCs w:val="24"/>
        </w:rPr>
        <w:t xml:space="preserve"> к настоящему Контракту). Качественные характеристики Товара установлены в Техническом задании (Приложение № 2 к настоящему Контракту).</w:t>
      </w:r>
    </w:p>
    <w:p w14:paraId="6E1E5124" w14:textId="77777777" w:rsidR="0007068E"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p>
    <w:p w14:paraId="1C1BB8A8" w14:textId="77777777" w:rsidR="0037157E" w:rsidRPr="00364040"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37157E" w:rsidRPr="00364040">
        <w:rPr>
          <w:rFonts w:ascii="Times New Roman" w:hAnsi="Times New Roman" w:cs="Times New Roman"/>
        </w:rPr>
        <w:t>II. ЦЕНА КОНТРАКТА И ПОРЯДОК РАСЧЕТОВ</w:t>
      </w:r>
    </w:p>
    <w:p w14:paraId="6E87D221" w14:textId="65C620C2" w:rsidR="0007068E" w:rsidRPr="0007068E" w:rsidRDefault="0007068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2.1. Цена Контракта составляет </w:t>
      </w:r>
      <w:r w:rsidR="00EB09D2" w:rsidRPr="00EB09D2">
        <w:rPr>
          <w:rFonts w:ascii="Times New Roman" w:hAnsi="Times New Roman" w:cs="Times New Roman"/>
          <w:sz w:val="24"/>
          <w:szCs w:val="24"/>
        </w:rPr>
        <w:t>361 835</w:t>
      </w:r>
      <w:r w:rsidRPr="0007068E">
        <w:rPr>
          <w:rFonts w:ascii="Times New Roman" w:hAnsi="Times New Roman" w:cs="Times New Roman"/>
          <w:sz w:val="24"/>
          <w:szCs w:val="24"/>
        </w:rPr>
        <w:t xml:space="preserve"> (</w:t>
      </w:r>
      <w:r w:rsidR="00EB09D2">
        <w:rPr>
          <w:rFonts w:ascii="Times New Roman" w:hAnsi="Times New Roman" w:cs="Times New Roman"/>
          <w:sz w:val="24"/>
          <w:szCs w:val="24"/>
        </w:rPr>
        <w:t>Триста шестьдесят одна тысяча восемьсот тридцать пять</w:t>
      </w:r>
      <w:r w:rsidRPr="0007068E">
        <w:rPr>
          <w:rFonts w:ascii="Times New Roman" w:hAnsi="Times New Roman" w:cs="Times New Roman"/>
          <w:sz w:val="24"/>
          <w:szCs w:val="24"/>
        </w:rPr>
        <w:t xml:space="preserve">) рублей </w:t>
      </w:r>
      <w:r w:rsidR="00EB09D2">
        <w:rPr>
          <w:rFonts w:ascii="Times New Roman" w:hAnsi="Times New Roman" w:cs="Times New Roman"/>
          <w:sz w:val="24"/>
          <w:szCs w:val="24"/>
        </w:rPr>
        <w:t>50</w:t>
      </w:r>
      <w:r w:rsidRPr="0007068E">
        <w:rPr>
          <w:rFonts w:ascii="Times New Roman" w:hAnsi="Times New Roman" w:cs="Times New Roman"/>
          <w:sz w:val="24"/>
          <w:szCs w:val="24"/>
        </w:rPr>
        <w:t xml:space="preserve"> копеек, в том числе НДС - (</w:t>
      </w:r>
      <w:r w:rsidR="00EB09D2">
        <w:rPr>
          <w:rFonts w:ascii="Times New Roman" w:hAnsi="Times New Roman" w:cs="Times New Roman"/>
          <w:sz w:val="24"/>
          <w:szCs w:val="24"/>
        </w:rPr>
        <w:t>10</w:t>
      </w:r>
      <w:r w:rsidRPr="0007068E">
        <w:rPr>
          <w:rFonts w:ascii="Times New Roman" w:hAnsi="Times New Roman" w:cs="Times New Roman"/>
          <w:sz w:val="24"/>
          <w:szCs w:val="24"/>
        </w:rPr>
        <w:t xml:space="preserve"> процентов) </w:t>
      </w:r>
      <w:r w:rsidR="00EB09D2">
        <w:rPr>
          <w:rFonts w:ascii="Times New Roman" w:hAnsi="Times New Roman" w:cs="Times New Roman"/>
          <w:sz w:val="24"/>
          <w:szCs w:val="24"/>
        </w:rPr>
        <w:t>32894</w:t>
      </w:r>
      <w:r w:rsidRPr="0007068E">
        <w:rPr>
          <w:rFonts w:ascii="Times New Roman" w:hAnsi="Times New Roman" w:cs="Times New Roman"/>
          <w:sz w:val="24"/>
          <w:szCs w:val="24"/>
        </w:rPr>
        <w:t xml:space="preserve"> (</w:t>
      </w:r>
      <w:r w:rsidR="00EB09D2">
        <w:rPr>
          <w:rFonts w:ascii="Times New Roman" w:hAnsi="Times New Roman" w:cs="Times New Roman"/>
          <w:sz w:val="24"/>
          <w:szCs w:val="24"/>
        </w:rPr>
        <w:t>Тридцать две тысячи восемьсот девяносто четыре) рубля</w:t>
      </w:r>
      <w:r w:rsidRPr="0007068E">
        <w:rPr>
          <w:rFonts w:ascii="Times New Roman" w:hAnsi="Times New Roman" w:cs="Times New Roman"/>
          <w:sz w:val="24"/>
          <w:szCs w:val="24"/>
        </w:rPr>
        <w:t xml:space="preserve"> </w:t>
      </w:r>
      <w:r w:rsidR="00EB09D2">
        <w:rPr>
          <w:rFonts w:ascii="Times New Roman" w:hAnsi="Times New Roman" w:cs="Times New Roman"/>
          <w:sz w:val="24"/>
          <w:szCs w:val="24"/>
        </w:rPr>
        <w:t xml:space="preserve">14 </w:t>
      </w:r>
      <w:r w:rsidRPr="0007068E">
        <w:rPr>
          <w:rFonts w:ascii="Times New Roman" w:hAnsi="Times New Roman" w:cs="Times New Roman"/>
          <w:sz w:val="24"/>
          <w:szCs w:val="24"/>
        </w:rPr>
        <w:t>копеек</w:t>
      </w:r>
      <w:r w:rsidR="00EB09D2">
        <w:rPr>
          <w:rFonts w:ascii="Times New Roman" w:hAnsi="Times New Roman" w:cs="Times New Roman"/>
          <w:sz w:val="24"/>
          <w:szCs w:val="24"/>
        </w:rPr>
        <w:t>.</w:t>
      </w:r>
    </w:p>
    <w:p w14:paraId="6B9538AB"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1" w:name="P60"/>
      <w:bookmarkEnd w:id="1"/>
      <w:r w:rsidRPr="0007068E">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56ABDB8D"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5" w:history="1">
        <w:r w:rsidRPr="0007068E">
          <w:rPr>
            <w:rFonts w:ascii="Times New Roman" w:hAnsi="Times New Roman" w:cs="Times New Roman"/>
            <w:sz w:val="24"/>
            <w:szCs w:val="24"/>
          </w:rPr>
          <w:t>Законом</w:t>
        </w:r>
      </w:hyperlink>
      <w:r w:rsidRPr="0007068E">
        <w:rPr>
          <w:rFonts w:ascii="Times New Roman" w:hAnsi="Times New Roman" w:cs="Times New Roman"/>
          <w:sz w:val="24"/>
          <w:szCs w:val="24"/>
        </w:rPr>
        <w:t xml:space="preserve"> N 44-ФЗ и настоящим Контрактом. </w:t>
      </w:r>
    </w:p>
    <w:p w14:paraId="1A128B90"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6" w:history="1">
        <w:r w:rsidRPr="0007068E">
          <w:rPr>
            <w:rFonts w:ascii="Times New Roman" w:hAnsi="Times New Roman" w:cs="Times New Roman"/>
            <w:sz w:val="24"/>
            <w:szCs w:val="24"/>
          </w:rPr>
          <w:t>статьями 34</w:t>
        </w:r>
      </w:hyperlink>
      <w:r w:rsidRPr="0007068E">
        <w:rPr>
          <w:rFonts w:ascii="Times New Roman" w:hAnsi="Times New Roman" w:cs="Times New Roman"/>
          <w:sz w:val="24"/>
          <w:szCs w:val="24"/>
        </w:rPr>
        <w:t xml:space="preserve"> и </w:t>
      </w:r>
      <w:hyperlink r:id="rId7" w:history="1">
        <w:r w:rsidRPr="0007068E">
          <w:rPr>
            <w:rFonts w:ascii="Times New Roman" w:hAnsi="Times New Roman" w:cs="Times New Roman"/>
            <w:sz w:val="24"/>
            <w:szCs w:val="24"/>
          </w:rPr>
          <w:t>95</w:t>
        </w:r>
      </w:hyperlink>
      <w:r w:rsidRPr="0007068E">
        <w:rPr>
          <w:rFonts w:ascii="Times New Roman" w:hAnsi="Times New Roman" w:cs="Times New Roman"/>
          <w:sz w:val="24"/>
          <w:szCs w:val="24"/>
        </w:rPr>
        <w:t xml:space="preserve"> Закона N 44-ФЗ.</w:t>
      </w:r>
    </w:p>
    <w:p w14:paraId="5480D6E6"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14:paraId="6DC1093F"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2" w:name="P64"/>
      <w:bookmarkEnd w:id="2"/>
      <w:r w:rsidRPr="0007068E">
        <w:rPr>
          <w:rFonts w:ascii="Times New Roman" w:hAnsi="Times New Roman" w:cs="Times New Roman"/>
          <w:sz w:val="24"/>
          <w:szCs w:val="24"/>
        </w:rPr>
        <w:t>2.3. Источник финансирования Контракта – средства бюджетного учреждения:</w:t>
      </w:r>
    </w:p>
    <w:p w14:paraId="218CB1F8" w14:textId="7CE3B06D"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2E1562">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Pr="002E1562">
        <w:rPr>
          <w:rFonts w:ascii="Times New Roman" w:hAnsi="Times New Roman" w:cs="Times New Roman"/>
          <w:sz w:val="24"/>
          <w:szCs w:val="24"/>
        </w:rPr>
        <w:t>).</w:t>
      </w:r>
    </w:p>
    <w:p w14:paraId="2D944924"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3" w:name="P79"/>
      <w:bookmarkEnd w:id="3"/>
      <w:r w:rsidRPr="0007068E">
        <w:rPr>
          <w:rFonts w:ascii="Times New Roman" w:hAnsi="Times New Roman" w:cs="Times New Roman"/>
          <w:sz w:val="24"/>
          <w:szCs w:val="24"/>
        </w:rPr>
        <w:t xml:space="preserve">2.4.Оплата каждой партии Товара, определенной в Заявке, форма которой установлена </w:t>
      </w:r>
      <w:hyperlink w:anchor="P465" w:history="1">
        <w:r w:rsidRPr="00F87393">
          <w:rPr>
            <w:rFonts w:ascii="Times New Roman" w:hAnsi="Times New Roman" w:cs="Times New Roman"/>
            <w:sz w:val="24"/>
            <w:szCs w:val="24"/>
          </w:rPr>
          <w:t>Приложением №3</w:t>
        </w:r>
      </w:hyperlink>
      <w:r w:rsidRPr="0007068E">
        <w:rPr>
          <w:rFonts w:ascii="Times New Roman" w:hAnsi="Times New Roman" w:cs="Times New Roman"/>
          <w:sz w:val="24"/>
          <w:szCs w:val="24"/>
        </w:rPr>
        <w:t xml:space="preserve"> к настоящему Контракту (далее - Заявка), производится 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w:t>
      </w:r>
      <w:r w:rsidRPr="0007068E">
        <w:rPr>
          <w:rFonts w:ascii="Times New Roman" w:hAnsi="Times New Roman" w:cs="Times New Roman"/>
          <w:sz w:val="24"/>
          <w:szCs w:val="24"/>
          <w:lang w:val="en-US"/>
        </w:rPr>
        <w:t>III</w:t>
      </w:r>
      <w:r w:rsidRPr="0007068E">
        <w:rPr>
          <w:rFonts w:ascii="Times New Roman" w:hAnsi="Times New Roman" w:cs="Times New Roman"/>
          <w:sz w:val="24"/>
          <w:szCs w:val="24"/>
        </w:rPr>
        <w:t xml:space="preserve"> проекта Контракта, в течение 7 (семи) рабочих дней со дня подписания</w:t>
      </w:r>
      <w:r w:rsidR="002E1562">
        <w:rPr>
          <w:rFonts w:ascii="Times New Roman" w:hAnsi="Times New Roman" w:cs="Times New Roman"/>
          <w:sz w:val="24"/>
          <w:szCs w:val="24"/>
        </w:rPr>
        <w:t xml:space="preserve"> Заказчиком документа о приемке.</w:t>
      </w:r>
    </w:p>
    <w:p w14:paraId="2CC6BFF3"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5FBE86E5"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B49F32F" w14:textId="77777777"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4" w:name="P81"/>
      <w:bookmarkEnd w:id="4"/>
      <w:r w:rsidRPr="0007068E">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14:paraId="4F030C71" w14:textId="77777777" w:rsidR="00137C8B" w:rsidRPr="00364040" w:rsidRDefault="00137C8B" w:rsidP="00E72206">
      <w:pPr>
        <w:spacing w:after="0" w:line="240" w:lineRule="auto"/>
        <w:ind w:firstLine="708"/>
        <w:jc w:val="both"/>
        <w:rPr>
          <w:rFonts w:ascii="Times New Roman" w:hAnsi="Times New Roman" w:cs="Times New Roman"/>
        </w:rPr>
      </w:pPr>
    </w:p>
    <w:p w14:paraId="430137FF" w14:textId="77777777"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III. ПОРЯДОК, СРОКИ И УСЛОВИЯ ПОСТАВКИ И ПРИЕМКИ ТОВАРА</w:t>
      </w:r>
    </w:p>
    <w:p w14:paraId="20CE0F86" w14:textId="77777777"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Pr>
          <w:rFonts w:ascii="Times New Roman" w:hAnsi="Times New Roman" w:cs="Times New Roman"/>
          <w:sz w:val="24"/>
          <w:szCs w:val="24"/>
        </w:rPr>
        <w:t xml:space="preserve"> </w:t>
      </w:r>
      <w:r w:rsidRPr="00820925">
        <w:rPr>
          <w:rFonts w:ascii="Times New Roman" w:hAnsi="Times New Roman" w:cs="Times New Roman"/>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1C365203" w14:textId="77777777" w:rsidR="0007068E" w:rsidRPr="00DB73A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DB73A4">
          <w:rPr>
            <w:rFonts w:ascii="Times New Roman" w:hAnsi="Times New Roman" w:cs="Times New Roman"/>
            <w:sz w:val="24"/>
            <w:szCs w:val="24"/>
          </w:rPr>
          <w:t>пунктом 11.1</w:t>
        </w:r>
      </w:hyperlink>
      <w:r w:rsidRPr="00DB73A4">
        <w:rPr>
          <w:rFonts w:ascii="Times New Roman" w:hAnsi="Times New Roman" w:cs="Times New Roman"/>
          <w:sz w:val="24"/>
          <w:szCs w:val="24"/>
        </w:rPr>
        <w:t xml:space="preserve"> настоящего Контракта.</w:t>
      </w:r>
    </w:p>
    <w:p w14:paraId="6AF4F7C2" w14:textId="77777777"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14:paraId="52D1AFEE" w14:textId="1703EBC4" w:rsidR="0007068E" w:rsidRPr="00EA3FC9"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Сроки поставки товара: </w:t>
      </w:r>
      <w:r w:rsidR="002E1562" w:rsidRPr="00D867DB">
        <w:rPr>
          <w:rFonts w:ascii="Times New Roman" w:eastAsia="Calibri" w:hAnsi="Times New Roman" w:cs="Times New Roman"/>
          <w:sz w:val="24"/>
          <w:szCs w:val="24"/>
        </w:rPr>
        <w:t xml:space="preserve">с </w:t>
      </w:r>
      <w:r w:rsidR="00133288" w:rsidRPr="00D867DB">
        <w:rPr>
          <w:rFonts w:ascii="Times New Roman" w:eastAsia="Calibri" w:hAnsi="Times New Roman" w:cs="Times New Roman"/>
          <w:sz w:val="24"/>
          <w:szCs w:val="24"/>
        </w:rPr>
        <w:t>1</w:t>
      </w:r>
      <w:r w:rsidR="001D42C5" w:rsidRPr="00D867DB">
        <w:rPr>
          <w:rFonts w:ascii="Times New Roman" w:eastAsia="Calibri" w:hAnsi="Times New Roman" w:cs="Times New Roman"/>
          <w:sz w:val="24"/>
          <w:szCs w:val="24"/>
        </w:rPr>
        <w:t xml:space="preserve"> </w:t>
      </w:r>
      <w:r w:rsidR="00C56989">
        <w:rPr>
          <w:rFonts w:ascii="Times New Roman" w:eastAsia="Calibri" w:hAnsi="Times New Roman" w:cs="Times New Roman"/>
          <w:sz w:val="24"/>
          <w:szCs w:val="24"/>
        </w:rPr>
        <w:t>июля</w:t>
      </w:r>
      <w:r w:rsidR="002E1562" w:rsidRPr="00D867DB">
        <w:rPr>
          <w:rFonts w:ascii="Times New Roman" w:eastAsia="Calibri" w:hAnsi="Times New Roman" w:cs="Times New Roman"/>
          <w:sz w:val="24"/>
          <w:szCs w:val="24"/>
        </w:rPr>
        <w:t xml:space="preserve"> по </w:t>
      </w:r>
      <w:r w:rsidR="00E903AB">
        <w:rPr>
          <w:rFonts w:ascii="Times New Roman" w:eastAsia="Calibri" w:hAnsi="Times New Roman" w:cs="Times New Roman"/>
          <w:sz w:val="24"/>
          <w:szCs w:val="24"/>
        </w:rPr>
        <w:t xml:space="preserve">30 </w:t>
      </w:r>
      <w:r w:rsidR="00C56989">
        <w:rPr>
          <w:rFonts w:ascii="Times New Roman" w:eastAsia="Calibri" w:hAnsi="Times New Roman" w:cs="Times New Roman"/>
          <w:sz w:val="24"/>
          <w:szCs w:val="24"/>
        </w:rPr>
        <w:t>сентября</w:t>
      </w:r>
      <w:r w:rsidR="002E1562" w:rsidRPr="00D867DB">
        <w:rPr>
          <w:rFonts w:ascii="Times New Roman" w:eastAsia="Calibri" w:hAnsi="Times New Roman" w:cs="Times New Roman"/>
          <w:sz w:val="24"/>
          <w:szCs w:val="24"/>
        </w:rPr>
        <w:t xml:space="preserve"> 202</w:t>
      </w:r>
      <w:r w:rsidR="00E903AB">
        <w:rPr>
          <w:rFonts w:ascii="Times New Roman" w:eastAsia="Calibri" w:hAnsi="Times New Roman" w:cs="Times New Roman"/>
          <w:sz w:val="24"/>
          <w:szCs w:val="24"/>
        </w:rPr>
        <w:t>5</w:t>
      </w:r>
      <w:r w:rsidR="002E1562" w:rsidRPr="00D867DB">
        <w:rPr>
          <w:rFonts w:ascii="Times New Roman" w:eastAsia="Calibri" w:hAnsi="Times New Roman" w:cs="Times New Roman"/>
          <w:sz w:val="24"/>
          <w:szCs w:val="24"/>
        </w:rPr>
        <w:t xml:space="preserve"> года.</w:t>
      </w:r>
    </w:p>
    <w:p w14:paraId="51573160"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E4FB8">
        <w:rPr>
          <w:rFonts w:ascii="Times New Roman" w:eastAsia="Calibri" w:hAnsi="Times New Roman" w:cs="Times New Roman"/>
          <w:sz w:val="24"/>
          <w:szCs w:val="24"/>
        </w:rPr>
        <w:t>Поставка Товара осуществляется партиями на основании предварительных заявок Заказчика, время поставки товара с 6-00 до 7-00 часов в день</w:t>
      </w:r>
      <w:r w:rsidRPr="00F63C70">
        <w:rPr>
          <w:rFonts w:ascii="Times New Roman" w:eastAsia="Calibri" w:hAnsi="Times New Roman" w:cs="Times New Roman"/>
          <w:sz w:val="24"/>
          <w:szCs w:val="24"/>
        </w:rPr>
        <w:t xml:space="preserve"> поставки</w:t>
      </w:r>
      <w:r>
        <w:rPr>
          <w:rFonts w:ascii="Times New Roman" w:eastAsia="Calibri" w:hAnsi="Times New Roman" w:cs="Times New Roman"/>
          <w:sz w:val="24"/>
          <w:szCs w:val="24"/>
        </w:rPr>
        <w:t>.</w:t>
      </w:r>
    </w:p>
    <w:p w14:paraId="190E09A4" w14:textId="77777777"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Поставка Товара по Заявке Поставщиком осуществляется по адресам поставки Товара, перечень которых указан в Приложении № </w:t>
      </w:r>
      <w:r>
        <w:rPr>
          <w:rFonts w:ascii="Times New Roman" w:hAnsi="Times New Roman" w:cs="Times New Roman"/>
          <w:sz w:val="24"/>
          <w:szCs w:val="24"/>
        </w:rPr>
        <w:t>4</w:t>
      </w:r>
      <w:r w:rsidRPr="00820925">
        <w:rPr>
          <w:rFonts w:ascii="Times New Roman" w:hAnsi="Times New Roman" w:cs="Times New Roman"/>
          <w:sz w:val="24"/>
          <w:szCs w:val="24"/>
        </w:rPr>
        <w:t xml:space="preserve"> к настоящему Контракту, указанным в Заявках. Заказчик в одной Заявке указывает только один адрес поставки Товара.</w:t>
      </w:r>
    </w:p>
    <w:p w14:paraId="4A94A348" w14:textId="77777777" w:rsidR="0007068E" w:rsidRPr="002E612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5" w:name="P110"/>
      <w:bookmarkEnd w:id="5"/>
      <w:r w:rsidRPr="00820925">
        <w:rPr>
          <w:rFonts w:ascii="Times New Roman" w:hAnsi="Times New Roman" w:cs="Times New Roman"/>
          <w:sz w:val="24"/>
          <w:szCs w:val="24"/>
        </w:rPr>
        <w:t xml:space="preserve">3.3. </w:t>
      </w:r>
      <w:r w:rsidRPr="002E612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8" w:history="1">
        <w:r w:rsidRPr="002E6127">
          <w:rPr>
            <w:rFonts w:ascii="Times New Roman" w:hAnsi="Times New Roman" w:cs="Times New Roman"/>
            <w:sz w:val="24"/>
            <w:szCs w:val="24"/>
          </w:rPr>
          <w:t>форме № ТОРГ-12</w:t>
        </w:r>
      </w:hyperlink>
      <w:r w:rsidRPr="002E6127">
        <w:rPr>
          <w:rFonts w:ascii="Times New Roman" w:hAnsi="Times New Roman" w:cs="Times New Roman"/>
          <w:sz w:val="24"/>
          <w:szCs w:val="24"/>
        </w:rPr>
        <w:t>, счет-фактуру (</w:t>
      </w:r>
      <w:r w:rsidRPr="002E6127">
        <w:rPr>
          <w:rFonts w:ascii="Times New Roman" w:hAnsi="Times New Roman" w:cs="Times New Roman"/>
          <w:i/>
          <w:sz w:val="24"/>
          <w:szCs w:val="24"/>
        </w:rPr>
        <w:t>в случае если Поставщик является плательщиком НДС</w:t>
      </w:r>
      <w:r w:rsidRPr="002E6127">
        <w:rPr>
          <w:rFonts w:ascii="Times New Roman" w:hAnsi="Times New Roman" w:cs="Times New Roman"/>
          <w:sz w:val="24"/>
          <w:szCs w:val="24"/>
        </w:rPr>
        <w:t>), другие документы).</w:t>
      </w:r>
      <w:r>
        <w:rPr>
          <w:rFonts w:ascii="Times New Roman" w:hAnsi="Times New Roman" w:cs="Times New Roman"/>
          <w:sz w:val="24"/>
          <w:szCs w:val="24"/>
        </w:rPr>
        <w:t xml:space="preserve">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4348DEAB"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8E5588">
        <w:rPr>
          <w:rFonts w:ascii="Times New Roman" w:hAnsi="Times New Roman" w:cs="Times New Roman"/>
          <w:sz w:val="24"/>
          <w:szCs w:val="24"/>
        </w:rPr>
        <w:t xml:space="preserve">3.3.1. </w:t>
      </w:r>
      <w:r w:rsidRPr="008E5588">
        <w:rPr>
          <w:rFonts w:ascii="Times New Roman" w:eastAsiaTheme="minorEastAsia" w:hAnsi="Times New Roman" w:cs="Times New Roman"/>
          <w:sz w:val="24"/>
          <w:szCs w:val="24"/>
          <w:shd w:val="clear" w:color="auto" w:fill="FFFFFF"/>
          <w:lang w:eastAsia="ru-RU"/>
        </w:rPr>
        <w:t>Поставщик в течение 5 рабочих дней с даты поставки Товара</w:t>
      </w:r>
      <w:r w:rsidRPr="00592921">
        <w:rPr>
          <w:rFonts w:ascii="Times New Roman" w:eastAsiaTheme="minorEastAsia" w:hAnsi="Times New Roman" w:cs="Times New Roman"/>
          <w:sz w:val="24"/>
          <w:szCs w:val="24"/>
          <w:shd w:val="clear" w:color="auto" w:fill="FFFFFF"/>
          <w:lang w:eastAsia="ru-RU"/>
        </w:rPr>
        <w:t xml:space="preserve">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Pr>
          <w:rFonts w:ascii="Times New Roman" w:eastAsiaTheme="minorEastAsia" w:hAnsi="Times New Roman" w:cs="Times New Roman"/>
          <w:sz w:val="24"/>
          <w:szCs w:val="24"/>
          <w:shd w:val="clear" w:color="auto" w:fill="FFFFFF"/>
          <w:lang w:eastAsia="ru-RU"/>
        </w:rPr>
        <w:t xml:space="preserve"> следующую информацию: </w:t>
      </w:r>
    </w:p>
    <w:p w14:paraId="5D9313F8"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14:paraId="6E7206BB"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14:paraId="27791485"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14:paraId="6B14EB09"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14:paraId="1C89A55E" w14:textId="77777777"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14:paraId="6799CC9B" w14:textId="77777777"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2E6127">
        <w:rPr>
          <w:rFonts w:ascii="Times New Roman" w:hAnsi="Times New Roman" w:cs="Times New Roman"/>
          <w:sz w:val="24"/>
          <w:szCs w:val="24"/>
        </w:rPr>
        <w:t>3 статьи 5 Закона № 44-ФЗ.</w:t>
      </w:r>
    </w:p>
    <w:p w14:paraId="124B3EC3" w14:textId="77777777"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w:t>
      </w:r>
      <w:r w:rsidRPr="002E6127">
        <w:rPr>
          <w:rFonts w:ascii="Times New Roman" w:eastAsiaTheme="minorEastAsia" w:hAnsi="Times New Roman" w:cs="Times New Roman"/>
          <w:sz w:val="24"/>
          <w:szCs w:val="24"/>
          <w:shd w:val="clear" w:color="auto" w:fill="FFFFFF"/>
          <w:lang w:eastAsia="ru-RU"/>
        </w:rPr>
        <w:lastRenderedPageBreak/>
        <w:t xml:space="preserve">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6BB37A41" w14:textId="77777777"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14:paraId="5F661163"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14:paraId="69B5F3E1" w14:textId="77777777"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9"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0459F4AE" w14:textId="77777777" w:rsidR="00F87393" w:rsidRPr="00820925" w:rsidRDefault="00F87393" w:rsidP="0007068E">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При проведении экспертизы товара своими силами Заказчик вправе создавать комиссию с привлечением в неё по согласованию представителей Управления образования города Пензы, Управления экономического развития администрации города Пензы, МКУ ЦЗ г. Пензы, МАУ «Детское и лечебное питание».</w:t>
      </w:r>
    </w:p>
    <w:p w14:paraId="0A0C66F2" w14:textId="77777777" w:rsidR="00FF0863" w:rsidRDefault="00FF0863" w:rsidP="00FF0863">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8D5FA14" w14:textId="77777777" w:rsidR="00FF0863" w:rsidRPr="007F42F4" w:rsidRDefault="00FF0863" w:rsidP="00FF0863">
      <w:pPr>
        <w:spacing w:before="220" w:after="100" w:afterAutospacing="1" w:line="220" w:lineRule="atLeast"/>
        <w:ind w:firstLine="539"/>
        <w:contextualSpacing/>
        <w:jc w:val="both"/>
        <w:rPr>
          <w:rFonts w:ascii="Times New Roman" w:hAnsi="Times New Roman"/>
          <w:sz w:val="24"/>
          <w:szCs w:val="24"/>
        </w:rPr>
      </w:pPr>
      <w:r w:rsidRPr="007F42F4">
        <w:rPr>
          <w:rFonts w:ascii="Times New Roman" w:hAnsi="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63E79287" w14:textId="77777777" w:rsidR="0007068E" w:rsidRPr="00820925" w:rsidRDefault="00FF0863" w:rsidP="00FF0863">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sz w:val="24"/>
          <w:szCs w:val="24"/>
        </w:rPr>
        <w:t xml:space="preserve">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w:t>
      </w:r>
      <w:r w:rsidRPr="00F47ACC">
        <w:rPr>
          <w:rFonts w:ascii="Times New Roman" w:hAnsi="Times New Roman"/>
          <w:sz w:val="24"/>
          <w:szCs w:val="24"/>
        </w:rPr>
        <w:t>об устранении данных нарушений, в том числе с указанием срока их устранения</w:t>
      </w:r>
      <w:r w:rsidR="0007068E" w:rsidRPr="007F42F4">
        <w:rPr>
          <w:rFonts w:ascii="Times New Roman" w:hAnsi="Times New Roman" w:cs="Times New Roman"/>
          <w:sz w:val="24"/>
          <w:szCs w:val="24"/>
        </w:rPr>
        <w:t>.</w:t>
      </w:r>
    </w:p>
    <w:p w14:paraId="45ED26E6" w14:textId="77777777"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DB73A4">
        <w:rPr>
          <w:rFonts w:ascii="Times New Roman" w:eastAsiaTheme="minorEastAsia" w:hAnsi="Times New Roman" w:cs="Times New Roman"/>
          <w:sz w:val="24"/>
          <w:szCs w:val="24"/>
          <w:shd w:val="clear" w:color="auto" w:fill="FFFFFF"/>
          <w:lang w:eastAsia="ru-RU"/>
        </w:rPr>
        <w:t>В течение 5 рабочих дней, следующих</w:t>
      </w:r>
      <w:r w:rsidRPr="002E612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14:paraId="35FA27F0" w14:textId="77777777"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14:paraId="58DAE89E"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Pr>
          <w:rFonts w:ascii="Times New Roman" w:eastAsiaTheme="minorEastAsia" w:hAnsi="Times New Roman" w:cs="Times New Roman"/>
          <w:sz w:val="24"/>
          <w:szCs w:val="24"/>
          <w:shd w:val="clear" w:color="auto" w:fill="FFFFFF"/>
          <w:lang w:eastAsia="ru-RU"/>
        </w:rPr>
        <w:t>ого этапа исполнения Контракта);</w:t>
      </w:r>
    </w:p>
    <w:p w14:paraId="611AEBB5"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14:paraId="60D177B0" w14:textId="77777777"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3.3.4. В случае создания приемочной комиссии в течение 5 рабочих дней, следующих</w:t>
      </w:r>
      <w:r w:rsidRPr="000810F7">
        <w:rPr>
          <w:rFonts w:ascii="Times New Roman" w:hAnsi="Times New Roman" w:cs="Times New Roman"/>
          <w:sz w:val="24"/>
          <w:szCs w:val="24"/>
        </w:rPr>
        <w:t xml:space="preserve"> за днем поступления Заказчику документа о приемке:</w:t>
      </w:r>
    </w:p>
    <w:p w14:paraId="5EE97B38" w14:textId="77777777"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w:t>
      </w:r>
      <w:r w:rsidRPr="000810F7">
        <w:rPr>
          <w:rFonts w:ascii="Times New Roman" w:hAnsi="Times New Roman" w:cs="Times New Roman"/>
          <w:sz w:val="24"/>
          <w:szCs w:val="24"/>
        </w:rPr>
        <w:lastRenderedPageBreak/>
        <w:t>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3E28FCD8" w14:textId="77777777"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4578BAB8" w14:textId="77777777" w:rsidR="00F87393" w:rsidRP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00F87393" w:rsidRPr="00F87393">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часа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14:paraId="439FECED" w14:textId="77777777"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69510FE5" w14:textId="77777777"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однократной поставки товаров ненадлежащего качества с недостатками, которые не были устранены в срок, указанный в абзаце первом настоящего пункта;</w:t>
      </w:r>
    </w:p>
    <w:p w14:paraId="65DBAF30" w14:textId="77777777" w:rsidR="0007068E" w:rsidRPr="002E6127"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повторного выявления по результатам экспертизы, предусмотренной настоящим пунктом, нарушений условий настоящего Контракта.</w:t>
      </w:r>
    </w:p>
    <w:p w14:paraId="37DCACF7"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14:paraId="27E4421E" w14:textId="77777777"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14:paraId="7AC95030"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181632BB"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6" w:name="P126"/>
      <w:bookmarkEnd w:id="6"/>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14:paraId="26A4FBFD"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2263DA66"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p>
    <w:p w14:paraId="6BBE4B73" w14:textId="77777777" w:rsidR="0007068E" w:rsidRPr="00820925" w:rsidRDefault="0007068E" w:rsidP="0007068E">
      <w:pPr>
        <w:spacing w:after="1" w:line="220" w:lineRule="atLeast"/>
        <w:jc w:val="both"/>
        <w:rPr>
          <w:rFonts w:ascii="Times New Roman" w:hAnsi="Times New Roman" w:cs="Times New Roman"/>
          <w:sz w:val="24"/>
          <w:szCs w:val="24"/>
        </w:rPr>
      </w:pPr>
    </w:p>
    <w:p w14:paraId="7E617728" w14:textId="77777777"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IV. ВЗАИМОДЕЙСТВИЕ СТОРОН</w:t>
      </w:r>
    </w:p>
    <w:p w14:paraId="7C252773" w14:textId="77777777"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14:paraId="3867529A"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14:paraId="6ED8A01B"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07831490"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4AB88964"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14:paraId="247B9A3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34D733FA"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7" w:name="P146"/>
      <w:bookmarkStart w:id="8" w:name="P147"/>
      <w:bookmarkStart w:id="9" w:name="P148"/>
      <w:bookmarkStart w:id="10" w:name="P152"/>
      <w:bookmarkEnd w:id="7"/>
      <w:bookmarkEnd w:id="8"/>
      <w:bookmarkEnd w:id="9"/>
      <w:bookmarkEnd w:id="10"/>
      <w:r w:rsidRPr="00820925">
        <w:rPr>
          <w:rFonts w:ascii="Times New Roman" w:hAnsi="Times New Roman" w:cs="Times New Roman"/>
          <w:sz w:val="24"/>
          <w:szCs w:val="24"/>
        </w:rPr>
        <w:t xml:space="preserve">4.1.6. </w:t>
      </w:r>
      <w:r w:rsidRPr="00140089">
        <w:rPr>
          <w:rFonts w:ascii="Times New Roman" w:hAnsi="Times New Roman" w:cs="Times New Roman"/>
          <w:sz w:val="24"/>
          <w:szCs w:val="24"/>
        </w:rPr>
        <w:t xml:space="preserve">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820925">
        <w:rPr>
          <w:rFonts w:ascii="Times New Roman" w:hAnsi="Times New Roman" w:cs="Times New Roman"/>
          <w:sz w:val="24"/>
          <w:szCs w:val="24"/>
        </w:rPr>
        <w:t>(</w:t>
      </w:r>
      <w:r w:rsidRPr="00820925">
        <w:rPr>
          <w:rFonts w:ascii="Times New Roman" w:hAnsi="Times New Roman" w:cs="Times New Roman"/>
          <w:i/>
          <w:sz w:val="24"/>
          <w:szCs w:val="24"/>
        </w:rPr>
        <w:t>в случае если поставщик является плательщиком НДС</w:t>
      </w:r>
      <w:r w:rsidRPr="00820925">
        <w:rPr>
          <w:rFonts w:ascii="Times New Roman" w:hAnsi="Times New Roman" w:cs="Times New Roman"/>
          <w:sz w:val="24"/>
          <w:szCs w:val="24"/>
        </w:rPr>
        <w:t>).</w:t>
      </w:r>
    </w:p>
    <w:p w14:paraId="3EF1C00F"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14:paraId="5B61C8CD"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14:paraId="51615A01"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1" w:name="P163"/>
      <w:bookmarkEnd w:id="11"/>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1EC6CA08"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2" w:name="P164"/>
      <w:bookmarkEnd w:id="12"/>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4B415D70"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25AA64EF"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14:paraId="14EEF719"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3" w:name="P168"/>
      <w:bookmarkEnd w:id="13"/>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2E8A3E7E"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088C3B66"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14:paraId="06CF607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5CB3A538"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0"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14:paraId="72D62AD6"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14:paraId="1D363740"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14:paraId="43F24E1E"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41ABB3C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14:paraId="731BF1AA"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14:paraId="1212FEF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7DCB4AE0"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14:paraId="7B045FB8" w14:textId="77777777"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bookmarkStart w:id="14" w:name="P180"/>
      <w:bookmarkEnd w:id="14"/>
      <w:r w:rsidRPr="00820925">
        <w:rPr>
          <w:rFonts w:ascii="Times New Roman" w:hAnsi="Times New Roman" w:cs="Times New Roman"/>
          <w:sz w:val="24"/>
          <w:szCs w:val="24"/>
        </w:rPr>
        <w:t xml:space="preserve">4.4.7. </w:t>
      </w:r>
      <w:r w:rsidR="00F87393" w:rsidRPr="00F87393">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w:t>
      </w:r>
      <w:r w:rsidR="00F87393">
        <w:rPr>
          <w:rFonts w:ascii="Times New Roman" w:hAnsi="Times New Roman" w:cs="Times New Roman"/>
          <w:sz w:val="24"/>
          <w:szCs w:val="24"/>
        </w:rPr>
        <w:t>м п. 3.3.5 настоящего Контракта</w:t>
      </w:r>
      <w:r w:rsidRPr="00820925">
        <w:rPr>
          <w:rFonts w:ascii="Times New Roman" w:hAnsi="Times New Roman" w:cs="Times New Roman"/>
          <w:sz w:val="24"/>
          <w:szCs w:val="24"/>
        </w:rPr>
        <w:t>.</w:t>
      </w:r>
    </w:p>
    <w:p w14:paraId="71D908DB" w14:textId="77777777" w:rsidR="0007068E"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w:t>
      </w:r>
    </w:p>
    <w:p w14:paraId="2E35B2DE" w14:textId="77777777" w:rsidR="0007068E" w:rsidRDefault="0007068E" w:rsidP="0007068E">
      <w:pPr>
        <w:spacing w:after="0" w:line="240" w:lineRule="auto"/>
        <w:jc w:val="center"/>
        <w:rPr>
          <w:rFonts w:ascii="Times New Roman" w:hAnsi="Times New Roman" w:cs="Times New Roman"/>
        </w:rPr>
      </w:pPr>
    </w:p>
    <w:p w14:paraId="5D1BCB7C" w14:textId="77777777" w:rsidR="0037157E" w:rsidRPr="00364040" w:rsidRDefault="0037157E" w:rsidP="0007068E">
      <w:pPr>
        <w:spacing w:after="0" w:line="240" w:lineRule="auto"/>
        <w:jc w:val="center"/>
        <w:rPr>
          <w:rFonts w:ascii="Times New Roman" w:hAnsi="Times New Roman" w:cs="Times New Roman"/>
        </w:rPr>
      </w:pPr>
      <w:r w:rsidRPr="00364040">
        <w:rPr>
          <w:rFonts w:ascii="Times New Roman" w:hAnsi="Times New Roman" w:cs="Times New Roman"/>
        </w:rPr>
        <w:t>V. УПАКОВКА ТОВАРА</w:t>
      </w:r>
    </w:p>
    <w:p w14:paraId="0E5A2FEA" w14:textId="77777777"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34ECCBA5"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14:paraId="7B4D5626"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14:paraId="60EEEE8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4940D10F"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56A11280" w14:textId="77777777" w:rsidR="0007068E" w:rsidRPr="00820925" w:rsidRDefault="0007068E" w:rsidP="0007068E">
      <w:pPr>
        <w:spacing w:after="1" w:line="220" w:lineRule="atLeast"/>
        <w:jc w:val="both"/>
        <w:rPr>
          <w:rFonts w:ascii="Times New Roman" w:hAnsi="Times New Roman" w:cs="Times New Roman"/>
          <w:sz w:val="24"/>
          <w:szCs w:val="24"/>
        </w:rPr>
      </w:pPr>
    </w:p>
    <w:p w14:paraId="7C4FA179" w14:textId="77777777"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 КАЧЕСТВО ТОВАРА, СРОК ГОДНОСТИ</w:t>
      </w:r>
    </w:p>
    <w:p w14:paraId="15F28B28" w14:textId="77777777"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14D13C19"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14:paraId="39FB584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7A75B94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14:paraId="11511EA7"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7011A1F0"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14:paraId="6F7E7A02"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14:paraId="621B8873" w14:textId="77777777"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разделе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w:t>
      </w:r>
      <w:r w:rsidRPr="00820925">
        <w:rPr>
          <w:rFonts w:ascii="Times New Roman" w:hAnsi="Times New Roman" w:cs="Times New Roman"/>
          <w:sz w:val="24"/>
          <w:szCs w:val="24"/>
        </w:rPr>
        <w:lastRenderedPageBreak/>
        <w:t>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554E8901" w14:textId="77777777"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VII. ОТВЕТСТВЕННОСТЬ СТОРОН</w:t>
      </w:r>
    </w:p>
    <w:p w14:paraId="40EAD46A"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0BE3B350"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3962BE82"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1C334EC8"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14:paraId="7762020E" w14:textId="77777777" w:rsidR="0037157E" w:rsidRPr="002C334D" w:rsidRDefault="0037157E" w:rsidP="00454BF1">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00454BF1"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00454BF1" w:rsidRPr="002C334D">
          <w:rPr>
            <w:rFonts w:ascii="Times New Roman" w:eastAsia="Calibri" w:hAnsi="Times New Roman" w:cs="Times New Roman"/>
            <w:sz w:val="24"/>
            <w:szCs w:val="24"/>
          </w:rPr>
          <w:t>Правилами</w:t>
        </w:r>
      </w:hyperlink>
      <w:r w:rsidR="00454BF1"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00454BF1" w:rsidRPr="002C334D">
          <w:rPr>
            <w:rFonts w:ascii="Times New Roman" w:eastAsia="Calibri" w:hAnsi="Times New Roman" w:cs="Times New Roman"/>
            <w:sz w:val="24"/>
            <w:szCs w:val="24"/>
          </w:rPr>
          <w:t>2017 г</w:t>
        </w:r>
      </w:smartTag>
      <w:r w:rsidR="00454BF1"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14:paraId="05F5C428" w14:textId="77777777" w:rsidR="00204235" w:rsidRDefault="0037157E" w:rsidP="005E3B5F">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00BB1FE7"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sidR="00BB1FE7" w:rsidRPr="002C334D">
          <w:rPr>
            <w:rStyle w:val="a5"/>
            <w:rFonts w:ascii="Times New Roman" w:eastAsia="Calibri" w:hAnsi="Times New Roman" w:cs="Times New Roman"/>
            <w:color w:val="auto"/>
            <w:sz w:val="24"/>
            <w:szCs w:val="24"/>
          </w:rPr>
          <w:t>законом</w:t>
        </w:r>
      </w:hyperlink>
      <w:r w:rsidR="00BB1FE7" w:rsidRPr="002C334D">
        <w:rPr>
          <w:rFonts w:ascii="Times New Roman" w:eastAsia="Calibri" w:hAnsi="Times New Roman" w:cs="Times New Roman"/>
          <w:sz w:val="24"/>
          <w:szCs w:val="24"/>
        </w:rPr>
        <w:t xml:space="preserve">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r w:rsidR="00BB1FE7" w:rsidRPr="002C334D">
        <w:rPr>
          <w:rFonts w:ascii="Times New Roman" w:eastAsia="Arial Unicode MS" w:hAnsi="Times New Roman" w:cs="Times New Roman"/>
          <w:kern w:val="2"/>
          <w:sz w:val="24"/>
          <w:szCs w:val="24"/>
        </w:rPr>
        <w:t xml:space="preserve"> </w:t>
      </w:r>
    </w:p>
    <w:p w14:paraId="4072E9C1" w14:textId="77777777" w:rsidR="002A25EE"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137E65EF"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73194CF9"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2CAAF3C7"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3556F4EE" w14:textId="77777777" w:rsidR="00204235" w:rsidRDefault="00204235" w:rsidP="00204235">
      <w:pPr>
        <w:pStyle w:val="ConsPlusNormal"/>
        <w:jc w:val="both"/>
        <w:rPr>
          <w:rFonts w:ascii="Times New Roman" w:hAnsi="Times New Roman" w:cs="Times New Roman"/>
          <w:sz w:val="24"/>
          <w:szCs w:val="24"/>
        </w:rPr>
      </w:pPr>
    </w:p>
    <w:p w14:paraId="63FF2DEB"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14:paraId="4F9179F2"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14:paraId="1B001022" w14:textId="77777777"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14:paraId="6C77AC4F" w14:textId="77777777" w:rsidR="000162FA"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14:paraId="461A493C" w14:textId="77777777" w:rsidR="000162FA" w:rsidRDefault="000162FA" w:rsidP="000162FA">
      <w:pPr>
        <w:pStyle w:val="ConsPlusNormal"/>
        <w:ind w:firstLine="540"/>
        <w:jc w:val="both"/>
        <w:rPr>
          <w:rFonts w:ascii="Times New Roman" w:hAnsi="Times New Roman" w:cs="Times New Roman"/>
          <w:sz w:val="24"/>
          <w:szCs w:val="24"/>
        </w:rPr>
      </w:pPr>
    </w:p>
    <w:p w14:paraId="79786A6B" w14:textId="77777777" w:rsidR="00C67F67" w:rsidRPr="002C334D" w:rsidRDefault="00C67F67" w:rsidP="000162FA">
      <w:pPr>
        <w:pStyle w:val="ConsPlusNormal"/>
        <w:ind w:firstLine="540"/>
        <w:jc w:val="both"/>
        <w:rPr>
          <w:rFonts w:ascii="Times New Roman" w:hAnsi="Times New Roman"/>
          <w:kern w:val="2"/>
          <w:sz w:val="24"/>
          <w:szCs w:val="24"/>
        </w:rPr>
      </w:pPr>
      <w:r w:rsidRPr="002C334D">
        <w:rPr>
          <w:rFonts w:ascii="Times New Roman" w:hAnsi="Times New Roman"/>
          <w:kern w:val="2"/>
          <w:sz w:val="24"/>
          <w:szCs w:val="24"/>
        </w:rPr>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w:t>
      </w:r>
      <w:r w:rsidRPr="002C334D">
        <w:rPr>
          <w:rFonts w:ascii="Times New Roman" w:hAnsi="Times New Roman"/>
          <w:kern w:val="2"/>
          <w:sz w:val="24"/>
          <w:szCs w:val="24"/>
        </w:rPr>
        <w:lastRenderedPageBreak/>
        <w:t>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14:paraId="1B979318" w14:textId="77777777" w:rsidR="00C67F67" w:rsidRPr="002C334D" w:rsidRDefault="00C67F67" w:rsidP="00C67F67">
      <w:pPr>
        <w:spacing w:after="0" w:line="240" w:lineRule="auto"/>
        <w:jc w:val="both"/>
        <w:rPr>
          <w:rFonts w:ascii="Times New Roman" w:hAnsi="Times New Roman"/>
          <w:kern w:val="2"/>
          <w:sz w:val="24"/>
          <w:szCs w:val="24"/>
        </w:rPr>
      </w:pPr>
      <w:r w:rsidRPr="002C334D">
        <w:rPr>
          <w:rFonts w:ascii="Times New Roman" w:hAnsi="Times New Roman"/>
          <w:kern w:val="2"/>
          <w:sz w:val="24"/>
          <w:szCs w:val="24"/>
        </w:rPr>
        <w:t xml:space="preserve">            7.7.За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 </w:t>
      </w:r>
    </w:p>
    <w:p w14:paraId="20F2BBE3"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8</w:t>
      </w:r>
      <w:r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1B1EC7D6"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9</w:t>
      </w:r>
      <w:r w:rsidRPr="002C334D">
        <w:rPr>
          <w:rFonts w:ascii="Times New Roman" w:hAnsi="Times New Roman" w:cs="Times New Roman"/>
          <w:sz w:val="24"/>
          <w:szCs w:val="24"/>
        </w:rPr>
        <w:t xml:space="preserve">.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w:t>
      </w:r>
      <w:r w:rsidR="00700A87" w:rsidRPr="002C334D">
        <w:rPr>
          <w:rFonts w:ascii="Times New Roman" w:hAnsi="Times New Roman" w:cs="Times New Roman"/>
          <w:sz w:val="24"/>
          <w:szCs w:val="24"/>
        </w:rPr>
        <w:t>следующего после дня истечения,</w:t>
      </w:r>
      <w:r w:rsidRPr="002C334D">
        <w:rPr>
          <w:rFonts w:ascii="Times New Roman" w:hAnsi="Times New Roman" w:cs="Times New Roman"/>
          <w:sz w:val="24"/>
          <w:szCs w:val="24"/>
        </w:rPr>
        <w:t xml:space="preserve"> установленного настоящим Контрактом срока исполнения обязательства.</w:t>
      </w:r>
    </w:p>
    <w:p w14:paraId="06E52474"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10</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700A87" w:rsidRPr="002C334D">
        <w:rPr>
          <w:rFonts w:ascii="Times New Roman" w:hAnsi="Times New Roman" w:cs="Times New Roman"/>
          <w:sz w:val="24"/>
          <w:szCs w:val="24"/>
        </w:rPr>
        <w:t xml:space="preserve">1 000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Одна тысяча</w:t>
      </w:r>
      <w:r w:rsidRPr="002C334D">
        <w:rPr>
          <w:rFonts w:ascii="Times New Roman" w:hAnsi="Times New Roman" w:cs="Times New Roman"/>
          <w:sz w:val="24"/>
          <w:szCs w:val="24"/>
        </w:rPr>
        <w:t xml:space="preserve">) рублей </w:t>
      </w:r>
      <w:r w:rsidR="00700A87" w:rsidRPr="002C334D">
        <w:rPr>
          <w:rFonts w:ascii="Times New Roman" w:hAnsi="Times New Roman" w:cs="Times New Roman"/>
          <w:sz w:val="24"/>
          <w:szCs w:val="24"/>
        </w:rPr>
        <w:t>00</w:t>
      </w:r>
      <w:r w:rsidRPr="002C334D">
        <w:rPr>
          <w:rFonts w:ascii="Times New Roman" w:hAnsi="Times New Roman" w:cs="Times New Roman"/>
          <w:sz w:val="24"/>
          <w:szCs w:val="24"/>
        </w:rPr>
        <w:t xml:space="preserve"> копеек.</w:t>
      </w:r>
    </w:p>
    <w:p w14:paraId="1FB4231A"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11</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14:paraId="5CB34F52"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12</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65F6E370"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13</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4B803A0C" w14:textId="77777777"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14</w:t>
      </w:r>
      <w:r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113FA997" w14:textId="77777777" w:rsidR="008230FC" w:rsidRPr="002C334D" w:rsidRDefault="008230FC" w:rsidP="00E72206">
      <w:pPr>
        <w:spacing w:after="0" w:line="240" w:lineRule="auto"/>
        <w:ind w:firstLine="708"/>
        <w:jc w:val="both"/>
        <w:rPr>
          <w:rFonts w:ascii="Times New Roman" w:hAnsi="Times New Roman" w:cs="Times New Roman"/>
          <w:sz w:val="24"/>
          <w:szCs w:val="24"/>
        </w:rPr>
      </w:pPr>
    </w:p>
    <w:p w14:paraId="5259C76B" w14:textId="77777777" w:rsidR="00AF2440" w:rsidRPr="00820925" w:rsidRDefault="00AF2440" w:rsidP="008230FC">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VIII. ОБЕСПЕЧЕНИЕ ИСПОЛНЕНИЯ КОНТРАКТА </w:t>
      </w:r>
    </w:p>
    <w:p w14:paraId="59442B3C" w14:textId="77777777" w:rsidR="008230FC" w:rsidRPr="008230FC" w:rsidRDefault="008230FC" w:rsidP="008230FC">
      <w:pPr>
        <w:spacing w:after="0"/>
        <w:ind w:firstLine="851"/>
        <w:jc w:val="both"/>
        <w:rPr>
          <w:rFonts w:ascii="Times New Roman" w:hAnsi="Times New Roman" w:cs="Times New Roman"/>
          <w:sz w:val="24"/>
          <w:szCs w:val="24"/>
        </w:rPr>
      </w:pPr>
      <w:r>
        <w:rPr>
          <w:rFonts w:ascii="Times New Roman" w:hAnsi="Times New Roman" w:cs="Times New Roman"/>
          <w:bCs/>
          <w:sz w:val="24"/>
          <w:szCs w:val="24"/>
        </w:rPr>
        <w:t>8</w:t>
      </w:r>
      <w:r w:rsidRPr="008230FC">
        <w:rPr>
          <w:rFonts w:ascii="Times New Roman" w:hAnsi="Times New Roman" w:cs="Times New Roman"/>
          <w:bCs/>
          <w:sz w:val="24"/>
          <w:szCs w:val="24"/>
        </w:rPr>
        <w:t>.1.</w:t>
      </w:r>
      <w:r w:rsidRPr="008230FC">
        <w:rPr>
          <w:rFonts w:ascii="Times New Roman" w:hAnsi="Times New Roman" w:cs="Times New Roman"/>
          <w:bCs/>
          <w:color w:val="FF0000"/>
          <w:sz w:val="24"/>
          <w:szCs w:val="24"/>
        </w:rPr>
        <w:t xml:space="preserve"> </w:t>
      </w:r>
      <w:r w:rsidRPr="008230FC">
        <w:rPr>
          <w:rFonts w:ascii="Times New Roman" w:hAnsi="Times New Roman" w:cs="Times New Roman"/>
          <w:sz w:val="24"/>
          <w:szCs w:val="24"/>
        </w:rPr>
        <w:t>Исполнение Контракта может обеспечиваться:</w:t>
      </w:r>
    </w:p>
    <w:p w14:paraId="273B950F" w14:textId="77777777" w:rsidR="008230FC" w:rsidRPr="008230FC" w:rsidRDefault="008230FC" w:rsidP="008230FC">
      <w:pPr>
        <w:spacing w:after="0"/>
        <w:ind w:firstLine="851"/>
        <w:jc w:val="both"/>
        <w:rPr>
          <w:rFonts w:ascii="Times New Roman" w:hAnsi="Times New Roman" w:cs="Times New Roman"/>
          <w:bCs/>
          <w:sz w:val="24"/>
          <w:szCs w:val="24"/>
        </w:rPr>
      </w:pPr>
      <w:r w:rsidRPr="008230FC">
        <w:rPr>
          <w:rFonts w:ascii="Times New Roman" w:hAnsi="Times New Roman" w:cs="Times New Roman"/>
          <w:sz w:val="24"/>
          <w:szCs w:val="24"/>
        </w:rPr>
        <w:t xml:space="preserve">- </w:t>
      </w:r>
      <w:r w:rsidRPr="008230FC">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14:paraId="33D22862" w14:textId="77777777" w:rsidR="008230FC" w:rsidRPr="008230FC" w:rsidRDefault="008230FC" w:rsidP="008230FC">
      <w:pPr>
        <w:spacing w:after="0"/>
        <w:ind w:firstLine="851"/>
        <w:jc w:val="both"/>
        <w:rPr>
          <w:rFonts w:ascii="Times New Roman" w:hAnsi="Times New Roman" w:cs="Times New Roman"/>
          <w:sz w:val="24"/>
          <w:szCs w:val="24"/>
        </w:rPr>
      </w:pPr>
      <w:r w:rsidRPr="008230FC">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2063F977" w14:textId="77777777" w:rsidR="008230FC" w:rsidRPr="008230FC" w:rsidRDefault="008230FC" w:rsidP="008230FC">
      <w:pPr>
        <w:spacing w:after="0"/>
        <w:ind w:firstLine="851"/>
        <w:jc w:val="both"/>
        <w:rPr>
          <w:rFonts w:ascii="Times New Roman" w:hAnsi="Times New Roman" w:cs="Times New Roman"/>
          <w:color w:val="000000"/>
          <w:sz w:val="24"/>
          <w:szCs w:val="24"/>
        </w:rPr>
      </w:pPr>
      <w:r w:rsidRPr="008230FC">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14:paraId="3666171C" w14:textId="577A97BE" w:rsidR="008230FC" w:rsidRPr="008230FC" w:rsidRDefault="008230FC" w:rsidP="008230FC">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Счет № </w:t>
      </w:r>
      <w:r w:rsidR="00EB09D2" w:rsidRPr="00EB09D2">
        <w:rPr>
          <w:rFonts w:ascii="Times New Roman" w:hAnsi="Times New Roman" w:cs="Times New Roman"/>
          <w:sz w:val="24"/>
          <w:szCs w:val="24"/>
        </w:rPr>
        <w:t>03234643567010005500</w:t>
      </w:r>
      <w:r w:rsidRPr="008230FC">
        <w:rPr>
          <w:rFonts w:ascii="Times New Roman" w:hAnsi="Times New Roman" w:cs="Times New Roman"/>
          <w:sz w:val="24"/>
          <w:szCs w:val="24"/>
        </w:rPr>
        <w:t xml:space="preserve"> в Отделение Пенза Банка России//УФК по Пензенской области г.</w:t>
      </w:r>
      <w:r w:rsidR="00EB09D2">
        <w:rPr>
          <w:rFonts w:ascii="Times New Roman" w:hAnsi="Times New Roman" w:cs="Times New Roman"/>
          <w:sz w:val="24"/>
          <w:szCs w:val="24"/>
        </w:rPr>
        <w:t xml:space="preserve"> </w:t>
      </w:r>
      <w:r w:rsidRPr="008230FC">
        <w:rPr>
          <w:rFonts w:ascii="Times New Roman" w:hAnsi="Times New Roman" w:cs="Times New Roman"/>
          <w:sz w:val="24"/>
          <w:szCs w:val="24"/>
        </w:rPr>
        <w:t xml:space="preserve">Пенза  </w:t>
      </w:r>
    </w:p>
    <w:p w14:paraId="05914E97" w14:textId="151C470B" w:rsidR="008230FC" w:rsidRPr="008230FC" w:rsidRDefault="008230FC" w:rsidP="008230FC">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БИК 015655003 </w:t>
      </w:r>
    </w:p>
    <w:p w14:paraId="674B3054" w14:textId="77777777" w:rsidR="00EB09D2" w:rsidRDefault="008230FC" w:rsidP="008230FC">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Получатель: </w:t>
      </w:r>
      <w:r w:rsidR="00EB09D2" w:rsidRPr="00EB09D2">
        <w:rPr>
          <w:rFonts w:ascii="Times New Roman" w:hAnsi="Times New Roman" w:cs="Times New Roman"/>
          <w:sz w:val="24"/>
          <w:szCs w:val="24"/>
        </w:rPr>
        <w:t>УФК по Пензенской области (Финансовое управление города Пензы (МБДОУ детский сад № 145 г. Пензы</w:t>
      </w:r>
      <w:r w:rsidR="00EB09D2">
        <w:rPr>
          <w:rFonts w:ascii="Times New Roman" w:hAnsi="Times New Roman" w:cs="Times New Roman"/>
          <w:sz w:val="24"/>
          <w:szCs w:val="24"/>
        </w:rPr>
        <w:t>)</w:t>
      </w:r>
    </w:p>
    <w:p w14:paraId="0A9DCCE0" w14:textId="6B39C855" w:rsidR="008230FC" w:rsidRPr="008230FC" w:rsidRDefault="008230FC" w:rsidP="008230FC">
      <w:pPr>
        <w:spacing w:after="0"/>
        <w:ind w:firstLine="851"/>
        <w:rPr>
          <w:rFonts w:ascii="Times New Roman" w:hAnsi="Times New Roman" w:cs="Times New Roman"/>
          <w:sz w:val="24"/>
          <w:szCs w:val="24"/>
        </w:rPr>
      </w:pPr>
      <w:r w:rsidRPr="008230FC">
        <w:rPr>
          <w:rFonts w:ascii="Times New Roman" w:hAnsi="Times New Roman" w:cs="Times New Roman"/>
          <w:sz w:val="24"/>
          <w:szCs w:val="24"/>
        </w:rPr>
        <w:t>л/с</w:t>
      </w:r>
      <w:r w:rsidR="00EB09D2">
        <w:rPr>
          <w:rFonts w:ascii="Times New Roman" w:hAnsi="Times New Roman" w:cs="Times New Roman"/>
          <w:sz w:val="24"/>
          <w:szCs w:val="24"/>
        </w:rPr>
        <w:t xml:space="preserve"> </w:t>
      </w:r>
      <w:r w:rsidR="00EB09D2" w:rsidRPr="00EB09D2">
        <w:rPr>
          <w:rFonts w:ascii="Times New Roman" w:hAnsi="Times New Roman" w:cs="Times New Roman"/>
          <w:sz w:val="24"/>
          <w:szCs w:val="24"/>
        </w:rPr>
        <w:t>209742D2904</w:t>
      </w:r>
      <w:r w:rsidRPr="008230FC">
        <w:rPr>
          <w:rFonts w:ascii="Times New Roman" w:hAnsi="Times New Roman" w:cs="Times New Roman"/>
          <w:sz w:val="24"/>
          <w:szCs w:val="24"/>
        </w:rPr>
        <w:t xml:space="preserve"> </w:t>
      </w:r>
    </w:p>
    <w:p w14:paraId="62C9748E" w14:textId="170BE363" w:rsidR="008230FC" w:rsidRPr="008230FC" w:rsidRDefault="008230FC" w:rsidP="008230FC">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ИНН </w:t>
      </w:r>
      <w:r w:rsidR="00EB09D2" w:rsidRPr="00EB09D2">
        <w:rPr>
          <w:rFonts w:ascii="Times New Roman" w:hAnsi="Times New Roman" w:cs="Times New Roman"/>
          <w:sz w:val="24"/>
          <w:szCs w:val="24"/>
        </w:rPr>
        <w:t>5836100470</w:t>
      </w:r>
      <w:r w:rsidRPr="008230FC">
        <w:rPr>
          <w:rFonts w:ascii="Times New Roman" w:hAnsi="Times New Roman" w:cs="Times New Roman"/>
          <w:sz w:val="24"/>
          <w:szCs w:val="24"/>
        </w:rPr>
        <w:t xml:space="preserve"> </w:t>
      </w:r>
    </w:p>
    <w:p w14:paraId="44214F64" w14:textId="77777777" w:rsidR="00EB09D2" w:rsidRDefault="008230FC" w:rsidP="00EB09D2">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КПП </w:t>
      </w:r>
      <w:r w:rsidR="00EB09D2" w:rsidRPr="00EB09D2">
        <w:rPr>
          <w:rFonts w:ascii="Times New Roman" w:hAnsi="Times New Roman" w:cs="Times New Roman"/>
          <w:sz w:val="24"/>
          <w:szCs w:val="24"/>
        </w:rPr>
        <w:t>583601001</w:t>
      </w:r>
    </w:p>
    <w:p w14:paraId="06DAD530" w14:textId="1A6B8389" w:rsidR="008230FC" w:rsidRPr="008230FC" w:rsidRDefault="008230FC" w:rsidP="00EB09D2">
      <w:pPr>
        <w:spacing w:after="0"/>
        <w:ind w:firstLine="851"/>
        <w:jc w:val="both"/>
        <w:rPr>
          <w:rFonts w:ascii="Times New Roman" w:hAnsi="Times New Roman" w:cs="Times New Roman"/>
          <w:sz w:val="24"/>
          <w:szCs w:val="24"/>
        </w:rPr>
      </w:pPr>
      <w:r w:rsidRPr="008230FC">
        <w:rPr>
          <w:rFonts w:ascii="Times New Roman" w:hAnsi="Times New Roman" w:cs="Times New Roman"/>
          <w:sz w:val="24"/>
          <w:szCs w:val="24"/>
        </w:rPr>
        <w:lastRenderedPageBreak/>
        <w:t xml:space="preserve">Назначение платежа: </w:t>
      </w:r>
      <w:r w:rsidR="00EB09D2" w:rsidRPr="00EB09D2">
        <w:rPr>
          <w:rFonts w:ascii="Times New Roman" w:hAnsi="Times New Roman" w:cs="Times New Roman"/>
          <w:sz w:val="24"/>
          <w:szCs w:val="24"/>
        </w:rPr>
        <w:t>КБК 97400000000000000140 (04.03.000)</w:t>
      </w:r>
      <w:r w:rsidR="00EB09D2">
        <w:rPr>
          <w:rFonts w:ascii="Times New Roman" w:hAnsi="Times New Roman" w:cs="Times New Roman"/>
          <w:sz w:val="24"/>
          <w:szCs w:val="24"/>
        </w:rPr>
        <w:t xml:space="preserve"> </w:t>
      </w:r>
      <w:r w:rsidRPr="008230FC">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8230FC">
        <w:rPr>
          <w:rFonts w:ascii="Times New Roman" w:hAnsi="Times New Roman" w:cs="Times New Roman"/>
          <w:color w:val="000000"/>
          <w:sz w:val="24"/>
          <w:szCs w:val="24"/>
        </w:rPr>
        <w:t>денежных средств в качестве обеспечения исполнения Контракта.</w:t>
      </w:r>
    </w:p>
    <w:p w14:paraId="143158B9" w14:textId="77777777" w:rsidR="008230FC" w:rsidRPr="008230FC" w:rsidRDefault="008230FC" w:rsidP="008230FC">
      <w:pPr>
        <w:spacing w:after="0"/>
        <w:ind w:firstLine="851"/>
        <w:jc w:val="both"/>
        <w:rPr>
          <w:rFonts w:ascii="Times New Roman" w:hAnsi="Times New Roman" w:cs="Times New Roman"/>
          <w:bCs/>
          <w:iCs/>
          <w:color w:val="000000"/>
          <w:sz w:val="24"/>
          <w:szCs w:val="24"/>
        </w:rPr>
      </w:pPr>
      <w:r>
        <w:rPr>
          <w:rFonts w:ascii="Times New Roman" w:hAnsi="Times New Roman" w:cs="Times New Roman"/>
          <w:sz w:val="24"/>
          <w:szCs w:val="24"/>
        </w:rPr>
        <w:t>8</w:t>
      </w:r>
      <w:r w:rsidRPr="008230FC">
        <w:rPr>
          <w:rFonts w:ascii="Times New Roman" w:hAnsi="Times New Roman" w:cs="Times New Roman"/>
          <w:sz w:val="24"/>
          <w:szCs w:val="24"/>
        </w:rPr>
        <w:t>.2.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Pr="008230FC">
        <w:rPr>
          <w:rFonts w:ascii="Times New Roman" w:hAnsi="Times New Roman" w:cs="Times New Roman"/>
          <w:bCs/>
          <w:iCs/>
          <w:color w:val="000000"/>
          <w:sz w:val="24"/>
          <w:szCs w:val="24"/>
        </w:rPr>
        <w:t>рок</w:t>
      </w:r>
      <w:r w:rsidRPr="008230FC">
        <w:rPr>
          <w:rFonts w:ascii="Times New Roman" w:hAnsi="Times New Roman" w:cs="Times New Roman"/>
          <w:bCs/>
          <w:i/>
          <w:color w:val="000000"/>
          <w:sz w:val="24"/>
          <w:szCs w:val="24"/>
        </w:rPr>
        <w:t xml:space="preserve"> </w:t>
      </w:r>
      <w:r w:rsidRPr="008230FC">
        <w:rPr>
          <w:rFonts w:ascii="Times New Roman" w:hAnsi="Times New Roman" w:cs="Times New Roman"/>
          <w:bCs/>
          <w:color w:val="000000"/>
          <w:sz w:val="24"/>
          <w:szCs w:val="24"/>
        </w:rPr>
        <w:t xml:space="preserve">действия </w:t>
      </w:r>
      <w:r w:rsidRPr="008230FC">
        <w:rPr>
          <w:rFonts w:ascii="Times New Roman" w:hAnsi="Times New Roman" w:cs="Times New Roman"/>
          <w:sz w:val="24"/>
          <w:szCs w:val="24"/>
        </w:rPr>
        <w:t>независимой</w:t>
      </w:r>
      <w:r w:rsidRPr="008230FC">
        <w:rPr>
          <w:rFonts w:ascii="Times New Roman" w:hAnsi="Times New Roman" w:cs="Times New Roman"/>
          <w:bCs/>
          <w:color w:val="000000"/>
          <w:sz w:val="24"/>
          <w:szCs w:val="24"/>
        </w:rPr>
        <w:t xml:space="preserve"> гарантии должен превышать </w:t>
      </w:r>
      <w:r w:rsidRPr="008230FC">
        <w:rPr>
          <w:rFonts w:ascii="Times New Roman" w:hAnsi="Times New Roman" w:cs="Times New Roman"/>
          <w:bCs/>
          <w:iCs/>
          <w:color w:val="000000"/>
          <w:sz w:val="24"/>
          <w:szCs w:val="24"/>
        </w:rPr>
        <w:t>предусмотренный Контрактом</w:t>
      </w:r>
      <w:r w:rsidRPr="008230FC">
        <w:rPr>
          <w:rFonts w:ascii="Times New Roman" w:hAnsi="Times New Roman" w:cs="Times New Roman"/>
          <w:bCs/>
          <w:i/>
          <w:color w:val="000000"/>
          <w:sz w:val="24"/>
          <w:szCs w:val="24"/>
        </w:rPr>
        <w:t xml:space="preserve"> </w:t>
      </w:r>
      <w:r w:rsidRPr="008230FC">
        <w:rPr>
          <w:rFonts w:ascii="Times New Roman" w:hAnsi="Times New Roman" w:cs="Times New Roman"/>
          <w:bCs/>
          <w:color w:val="000000"/>
          <w:sz w:val="24"/>
          <w:szCs w:val="24"/>
        </w:rPr>
        <w:t>срок</w:t>
      </w:r>
      <w:r w:rsidRPr="008230FC">
        <w:rPr>
          <w:rFonts w:ascii="Times New Roman" w:hAnsi="Times New Roman" w:cs="Times New Roman"/>
          <w:bCs/>
          <w:i/>
          <w:color w:val="000000"/>
          <w:sz w:val="24"/>
          <w:szCs w:val="24"/>
        </w:rPr>
        <w:t xml:space="preserve"> </w:t>
      </w:r>
      <w:r w:rsidRPr="008230FC">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Pr="008230FC">
        <w:rPr>
          <w:rFonts w:ascii="Times New Roman" w:hAnsi="Times New Roman" w:cs="Times New Roman"/>
          <w:sz w:val="24"/>
          <w:szCs w:val="24"/>
        </w:rPr>
        <w:t>независимой</w:t>
      </w:r>
      <w:r w:rsidRPr="008230FC">
        <w:rPr>
          <w:rFonts w:ascii="Times New Roman" w:hAnsi="Times New Roman" w:cs="Times New Roman"/>
          <w:bCs/>
          <w:iCs/>
          <w:color w:val="000000"/>
          <w:sz w:val="24"/>
          <w:szCs w:val="24"/>
        </w:rPr>
        <w:t xml:space="preserve"> гарантией,</w:t>
      </w:r>
      <w:r w:rsidRPr="008230FC">
        <w:rPr>
          <w:rFonts w:ascii="Times New Roman" w:hAnsi="Times New Roman" w:cs="Times New Roman"/>
          <w:bCs/>
          <w:i/>
          <w:color w:val="000000"/>
          <w:sz w:val="24"/>
          <w:szCs w:val="24"/>
        </w:rPr>
        <w:t xml:space="preserve"> </w:t>
      </w:r>
      <w:r w:rsidRPr="008230FC">
        <w:rPr>
          <w:rFonts w:ascii="Times New Roman" w:hAnsi="Times New Roman" w:cs="Times New Roman"/>
          <w:bCs/>
          <w:color w:val="000000"/>
          <w:sz w:val="24"/>
          <w:szCs w:val="24"/>
        </w:rPr>
        <w:t>не менее чем на один месяц</w:t>
      </w:r>
      <w:r w:rsidRPr="008230FC">
        <w:rPr>
          <w:rFonts w:ascii="Times New Roman" w:hAnsi="Times New Roman" w:cs="Times New Roman"/>
          <w:bCs/>
          <w:i/>
          <w:iCs/>
          <w:color w:val="000000"/>
          <w:sz w:val="24"/>
          <w:szCs w:val="24"/>
        </w:rPr>
        <w:t xml:space="preserve">, </w:t>
      </w:r>
      <w:r w:rsidRPr="008230FC">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14:paraId="44257338" w14:textId="77777777" w:rsidR="008230FC" w:rsidRPr="008230FC" w:rsidRDefault="008230FC" w:rsidP="008230FC">
      <w:pPr>
        <w:spacing w:after="0"/>
        <w:ind w:firstLine="851"/>
        <w:jc w:val="both"/>
        <w:rPr>
          <w:rFonts w:ascii="Times New Roman" w:hAnsi="Times New Roman" w:cs="Times New Roman"/>
          <w:sz w:val="24"/>
          <w:szCs w:val="24"/>
        </w:rPr>
      </w:pPr>
      <w:r>
        <w:rPr>
          <w:rFonts w:ascii="Times New Roman" w:hAnsi="Times New Roman" w:cs="Times New Roman"/>
          <w:iCs/>
          <w:color w:val="000000"/>
          <w:sz w:val="24"/>
          <w:szCs w:val="24"/>
        </w:rPr>
        <w:t>8</w:t>
      </w:r>
      <w:r w:rsidRPr="008230FC">
        <w:rPr>
          <w:rFonts w:ascii="Times New Roman" w:hAnsi="Times New Roman" w:cs="Times New Roman"/>
          <w:iCs/>
          <w:color w:val="000000"/>
          <w:sz w:val="24"/>
          <w:szCs w:val="24"/>
        </w:rPr>
        <w:t>.3.</w:t>
      </w:r>
      <w:r w:rsidRPr="008230FC">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14:paraId="6BC20628" w14:textId="5DEA81C6" w:rsidR="008230FC" w:rsidRDefault="008230FC" w:rsidP="008230FC">
      <w:pPr>
        <w:spacing w:after="0"/>
        <w:ind w:firstLine="851"/>
        <w:jc w:val="both"/>
        <w:rPr>
          <w:rFonts w:ascii="Times New Roman" w:hAnsi="Times New Roman" w:cs="Times New Roman"/>
          <w:sz w:val="24"/>
          <w:szCs w:val="24"/>
        </w:rPr>
      </w:pPr>
      <w:r w:rsidRPr="000E387F">
        <w:rPr>
          <w:rFonts w:ascii="Times New Roman" w:hAnsi="Times New Roman" w:cs="Times New Roman"/>
          <w:bCs/>
          <w:sz w:val="24"/>
          <w:szCs w:val="24"/>
        </w:rPr>
        <w:t>8.4. Размер обеспечения исполнения Контракта устанавливается в разме</w:t>
      </w:r>
      <w:r w:rsidR="000E387F">
        <w:rPr>
          <w:rFonts w:ascii="Times New Roman" w:hAnsi="Times New Roman" w:cs="Times New Roman"/>
          <w:bCs/>
          <w:sz w:val="24"/>
          <w:szCs w:val="24"/>
        </w:rPr>
        <w:t xml:space="preserve">ре </w:t>
      </w:r>
      <w:r w:rsidR="000E387F" w:rsidRPr="000E387F">
        <w:rPr>
          <w:rFonts w:ascii="Times New Roman" w:hAnsi="Times New Roman" w:cs="Times New Roman"/>
          <w:bCs/>
          <w:sz w:val="24"/>
          <w:szCs w:val="24"/>
        </w:rPr>
        <w:t>0,5</w:t>
      </w:r>
      <w:r w:rsidRPr="000E387F">
        <w:rPr>
          <w:rFonts w:ascii="Times New Roman" w:hAnsi="Times New Roman" w:cs="Times New Roman"/>
          <w:sz w:val="24"/>
          <w:szCs w:val="24"/>
        </w:rPr>
        <w:t xml:space="preserve">% от цены контракта </w:t>
      </w:r>
      <w:r w:rsidRPr="000E387F">
        <w:rPr>
          <w:rFonts w:ascii="Times New Roman" w:hAnsi="Times New Roman" w:cs="Times New Roman"/>
          <w:iCs/>
          <w:sz w:val="24"/>
          <w:szCs w:val="24"/>
        </w:rPr>
        <w:t xml:space="preserve">и составляет </w:t>
      </w:r>
      <w:r w:rsidR="00EB09D2">
        <w:rPr>
          <w:rFonts w:ascii="Times New Roman" w:hAnsi="Times New Roman" w:cs="Times New Roman"/>
          <w:bCs/>
          <w:sz w:val="24"/>
          <w:szCs w:val="24"/>
        </w:rPr>
        <w:t>1809</w:t>
      </w:r>
      <w:r w:rsidR="000E387F">
        <w:rPr>
          <w:rFonts w:ascii="Times New Roman" w:hAnsi="Times New Roman" w:cs="Times New Roman"/>
          <w:bCs/>
          <w:sz w:val="24"/>
          <w:szCs w:val="24"/>
        </w:rPr>
        <w:t xml:space="preserve"> (</w:t>
      </w:r>
      <w:r w:rsidR="00EB09D2">
        <w:rPr>
          <w:rFonts w:ascii="Times New Roman" w:hAnsi="Times New Roman" w:cs="Times New Roman"/>
          <w:bCs/>
          <w:sz w:val="24"/>
          <w:szCs w:val="24"/>
        </w:rPr>
        <w:t xml:space="preserve">Одна </w:t>
      </w:r>
      <w:r w:rsidR="000E387F">
        <w:rPr>
          <w:rFonts w:ascii="Times New Roman" w:hAnsi="Times New Roman" w:cs="Times New Roman"/>
          <w:bCs/>
          <w:sz w:val="24"/>
          <w:szCs w:val="24"/>
        </w:rPr>
        <w:t>тысяч</w:t>
      </w:r>
      <w:r w:rsidR="00EB09D2">
        <w:rPr>
          <w:rFonts w:ascii="Times New Roman" w:hAnsi="Times New Roman" w:cs="Times New Roman"/>
          <w:bCs/>
          <w:sz w:val="24"/>
          <w:szCs w:val="24"/>
        </w:rPr>
        <w:t>а восемьсот девять</w:t>
      </w:r>
      <w:r w:rsidR="000E387F">
        <w:rPr>
          <w:rFonts w:ascii="Times New Roman" w:hAnsi="Times New Roman" w:cs="Times New Roman"/>
          <w:bCs/>
          <w:sz w:val="24"/>
          <w:szCs w:val="24"/>
        </w:rPr>
        <w:t>) рублей</w:t>
      </w:r>
      <w:r w:rsidRPr="000E387F">
        <w:rPr>
          <w:rFonts w:ascii="Times New Roman" w:hAnsi="Times New Roman" w:cs="Times New Roman"/>
          <w:bCs/>
          <w:sz w:val="24"/>
          <w:szCs w:val="24"/>
        </w:rPr>
        <w:t xml:space="preserve"> </w:t>
      </w:r>
      <w:r w:rsidR="00EB09D2">
        <w:rPr>
          <w:rFonts w:ascii="Times New Roman" w:hAnsi="Times New Roman" w:cs="Times New Roman"/>
          <w:bCs/>
          <w:sz w:val="24"/>
          <w:szCs w:val="24"/>
        </w:rPr>
        <w:t>18</w:t>
      </w:r>
      <w:r w:rsidRPr="000E387F">
        <w:rPr>
          <w:rFonts w:ascii="Times New Roman" w:hAnsi="Times New Roman" w:cs="Times New Roman"/>
          <w:sz w:val="24"/>
          <w:szCs w:val="24"/>
        </w:rPr>
        <w:t xml:space="preserve"> копеек.</w:t>
      </w:r>
    </w:p>
    <w:p w14:paraId="5747E7FB" w14:textId="77777777" w:rsidR="00E9244E" w:rsidRPr="007F008D" w:rsidRDefault="00E9244E" w:rsidP="00E9244E">
      <w:pPr>
        <w:tabs>
          <w:tab w:val="left" w:pos="709"/>
        </w:tabs>
        <w:spacing w:after="0"/>
        <w:ind w:firstLine="709"/>
        <w:jc w:val="both"/>
        <w:rPr>
          <w:rFonts w:ascii="Times New Roman" w:hAnsi="Times New Roman" w:cs="Times New Roman"/>
          <w:sz w:val="24"/>
          <w:szCs w:val="24"/>
        </w:rPr>
      </w:pPr>
      <w:r w:rsidRPr="007F008D">
        <w:rPr>
          <w:rFonts w:ascii="Times New Roman" w:hAnsi="Times New Roman" w:cs="Times New Roman"/>
          <w:sz w:val="24"/>
          <w:szCs w:val="24"/>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 44-ФЗ. </w:t>
      </w:r>
    </w:p>
    <w:p w14:paraId="0D730C11" w14:textId="77777777" w:rsidR="008230FC" w:rsidRPr="008230FC" w:rsidRDefault="008230FC" w:rsidP="008230FC">
      <w:pPr>
        <w:autoSpaceDE w:val="0"/>
        <w:autoSpaceDN w:val="0"/>
        <w:adjustRightInd w:val="0"/>
        <w:spacing w:after="0"/>
        <w:ind w:firstLine="851"/>
        <w:jc w:val="both"/>
        <w:rPr>
          <w:rFonts w:ascii="Times New Roman" w:hAnsi="Times New Roman" w:cs="Times New Roman"/>
          <w:color w:val="000000"/>
          <w:sz w:val="24"/>
          <w:szCs w:val="24"/>
        </w:rPr>
      </w:pPr>
      <w:r w:rsidRPr="000E387F">
        <w:rPr>
          <w:rFonts w:ascii="Times New Roman" w:hAnsi="Times New Roman" w:cs="Times New Roman"/>
          <w:bCs/>
          <w:snapToGrid w:val="0"/>
          <w:sz w:val="24"/>
          <w:szCs w:val="24"/>
        </w:rPr>
        <w:t>8.</w:t>
      </w:r>
      <w:r w:rsidRPr="000E387F">
        <w:rPr>
          <w:rFonts w:ascii="Times New Roman" w:hAnsi="Times New Roman" w:cs="Times New Roman"/>
          <w:color w:val="000000"/>
          <w:sz w:val="24"/>
          <w:szCs w:val="24"/>
        </w:rPr>
        <w:t>5. Участник закупки, с которым заключается контракт, освобождается от предоставления обеспечения исполнения контракта, в том числе с учетом положений ст.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r w:rsidRPr="008230FC">
        <w:rPr>
          <w:rFonts w:ascii="Times New Roman" w:hAnsi="Times New Roman" w:cs="Times New Roman"/>
          <w:color w:val="000000"/>
          <w:sz w:val="24"/>
          <w:szCs w:val="24"/>
        </w:rPr>
        <w:t xml:space="preserve">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11A2B26F" w14:textId="71682233" w:rsidR="008230FC" w:rsidRPr="008230FC" w:rsidRDefault="008230FC" w:rsidP="008230FC">
      <w:pPr>
        <w:autoSpaceDE w:val="0"/>
        <w:autoSpaceDN w:val="0"/>
        <w:adjustRightInd w:val="0"/>
        <w:spacing w:after="0"/>
        <w:ind w:firstLine="851"/>
        <w:jc w:val="both"/>
        <w:rPr>
          <w:rFonts w:ascii="Times New Roman" w:hAnsi="Times New Roman" w:cs="Times New Roman"/>
          <w:sz w:val="24"/>
          <w:szCs w:val="24"/>
        </w:rPr>
      </w:pPr>
      <w:r>
        <w:rPr>
          <w:rFonts w:ascii="Times New Roman" w:hAnsi="Times New Roman" w:cs="Times New Roman"/>
          <w:sz w:val="24"/>
          <w:szCs w:val="24"/>
        </w:rPr>
        <w:t>8</w:t>
      </w:r>
      <w:r w:rsidRPr="008230FC">
        <w:rPr>
          <w:rFonts w:ascii="Times New Roman" w:hAnsi="Times New Roman" w:cs="Times New Roman"/>
          <w:sz w:val="24"/>
          <w:szCs w:val="24"/>
        </w:rPr>
        <w:t>.6</w:t>
      </w:r>
      <w:r>
        <w:rPr>
          <w:rFonts w:ascii="Times New Roman" w:hAnsi="Times New Roman" w:cs="Times New Roman"/>
          <w:sz w:val="24"/>
          <w:szCs w:val="24"/>
        </w:rPr>
        <w:t>.</w:t>
      </w:r>
      <w:r w:rsidRPr="008230FC">
        <w:rPr>
          <w:rFonts w:ascii="Times New Roman" w:hAnsi="Times New Roman" w:cs="Times New Roman"/>
          <w:sz w:val="24"/>
          <w:szCs w:val="24"/>
        </w:rPr>
        <w:t xml:space="preserve"> Контракт заключается после предоставления </w:t>
      </w:r>
      <w:r w:rsidR="00E9244E">
        <w:rPr>
          <w:rFonts w:ascii="Times New Roman" w:hAnsi="Times New Roman" w:cs="Times New Roman"/>
          <w:sz w:val="24"/>
          <w:szCs w:val="24"/>
        </w:rPr>
        <w:t>Поставщиком</w:t>
      </w:r>
      <w:r w:rsidRPr="008230FC">
        <w:rPr>
          <w:rFonts w:ascii="Times New Roman" w:hAnsi="Times New Roman" w:cs="Times New Roman"/>
          <w:sz w:val="24"/>
          <w:szCs w:val="24"/>
        </w:rPr>
        <w:t xml:space="preserve"> обеспечения исполнения Контракта.</w:t>
      </w:r>
      <w:r w:rsidRPr="008230FC">
        <w:rPr>
          <w:rFonts w:ascii="Times New Roman" w:hAnsi="Times New Roman" w:cs="Times New Roman"/>
          <w:bCs/>
          <w:sz w:val="24"/>
          <w:szCs w:val="24"/>
          <w:lang w:val="x-none"/>
        </w:rPr>
        <w:t xml:space="preserve"> </w:t>
      </w:r>
      <w:r w:rsidRPr="008230FC">
        <w:rPr>
          <w:rFonts w:ascii="Times New Roman" w:hAnsi="Times New Roman" w:cs="Times New Roman"/>
          <w:sz w:val="24"/>
          <w:szCs w:val="24"/>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9A40007" w14:textId="0858EEBC" w:rsidR="008230FC" w:rsidRPr="008230FC" w:rsidRDefault="008230FC" w:rsidP="008230FC">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 xml:space="preserve">              8</w:t>
      </w:r>
      <w:r w:rsidRPr="008230FC">
        <w:rPr>
          <w:rFonts w:ascii="Times New Roman" w:hAnsi="Times New Roman" w:cs="Times New Roman"/>
          <w:sz w:val="24"/>
          <w:szCs w:val="24"/>
        </w:rPr>
        <w:t>.7</w:t>
      </w:r>
      <w:r>
        <w:rPr>
          <w:rFonts w:ascii="Times New Roman" w:hAnsi="Times New Roman" w:cs="Times New Roman"/>
          <w:sz w:val="24"/>
          <w:szCs w:val="24"/>
        </w:rPr>
        <w:t>.</w:t>
      </w:r>
      <w:r w:rsidRPr="008230FC">
        <w:rPr>
          <w:rFonts w:ascii="Times New Roman" w:hAnsi="Times New Roman" w:cs="Times New Roman"/>
          <w:sz w:val="24"/>
          <w:szCs w:val="24"/>
        </w:rPr>
        <w:t xml:space="preserve"> </w:t>
      </w:r>
      <w:r w:rsidRPr="008230FC">
        <w:rPr>
          <w:rFonts w:ascii="Times New Roman" w:hAnsi="Times New Roman" w:cs="Times New Roman"/>
          <w:iCs/>
          <w:sz w:val="24"/>
          <w:szCs w:val="24"/>
        </w:rPr>
        <w:t>В ходе ис</w:t>
      </w:r>
      <w:r>
        <w:rPr>
          <w:rFonts w:ascii="Times New Roman" w:hAnsi="Times New Roman" w:cs="Times New Roman"/>
          <w:iCs/>
          <w:sz w:val="24"/>
          <w:szCs w:val="24"/>
        </w:rPr>
        <w:t xml:space="preserve">полнения контракта </w:t>
      </w:r>
      <w:r w:rsidR="00E9244E">
        <w:rPr>
          <w:rFonts w:ascii="Times New Roman" w:hAnsi="Times New Roman" w:cs="Times New Roman"/>
          <w:iCs/>
          <w:sz w:val="24"/>
          <w:szCs w:val="24"/>
        </w:rPr>
        <w:t>поставщик</w:t>
      </w:r>
      <w:r>
        <w:rPr>
          <w:rFonts w:ascii="Times New Roman" w:hAnsi="Times New Roman" w:cs="Times New Roman"/>
          <w:iCs/>
          <w:sz w:val="24"/>
          <w:szCs w:val="24"/>
        </w:rPr>
        <w:t xml:space="preserve"> </w:t>
      </w:r>
      <w:r w:rsidRPr="008230FC">
        <w:rPr>
          <w:rFonts w:ascii="Times New Roman" w:hAnsi="Times New Roman" w:cs="Times New Roman"/>
          <w:iCs/>
          <w:sz w:val="24"/>
          <w:szCs w:val="24"/>
        </w:rPr>
        <w:t>впр</w:t>
      </w:r>
      <w:r>
        <w:rPr>
          <w:rFonts w:ascii="Times New Roman" w:hAnsi="Times New Roman" w:cs="Times New Roman"/>
          <w:iCs/>
          <w:sz w:val="24"/>
          <w:szCs w:val="24"/>
        </w:rPr>
        <w:t xml:space="preserve">аве изменить способ обеспечения </w:t>
      </w:r>
      <w:r w:rsidRPr="008230FC">
        <w:rPr>
          <w:rFonts w:ascii="Times New Roman" w:hAnsi="Times New Roman" w:cs="Times New Roman"/>
          <w:iCs/>
          <w:sz w:val="24"/>
          <w:szCs w:val="24"/>
        </w:rPr>
        <w:t>исполнения контракта и (или) предоставить заказчику взамен ранее</w:t>
      </w:r>
      <w:r>
        <w:rPr>
          <w:rFonts w:ascii="Times New Roman" w:hAnsi="Times New Roman" w:cs="Times New Roman"/>
          <w:iCs/>
          <w:sz w:val="24"/>
          <w:szCs w:val="24"/>
        </w:rPr>
        <w:t xml:space="preserve"> </w:t>
      </w:r>
      <w:r w:rsidRPr="008230FC">
        <w:rPr>
          <w:rFonts w:ascii="Times New Roman" w:hAnsi="Times New Roman" w:cs="Times New Roman"/>
          <w:iCs/>
          <w:sz w:val="24"/>
          <w:szCs w:val="24"/>
        </w:rPr>
        <w:t xml:space="preserve">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8230FC">
          <w:rPr>
            <w:rFonts w:ascii="Times New Roman" w:hAnsi="Times New Roman" w:cs="Times New Roman"/>
            <w:iCs/>
            <w:sz w:val="24"/>
            <w:szCs w:val="24"/>
          </w:rPr>
          <w:t>частями 7.2</w:t>
        </w:r>
      </w:hyperlink>
      <w:r w:rsidRPr="008230FC">
        <w:rPr>
          <w:rFonts w:ascii="Times New Roman" w:hAnsi="Times New Roman" w:cs="Times New Roman"/>
          <w:iCs/>
          <w:sz w:val="24"/>
          <w:szCs w:val="24"/>
        </w:rPr>
        <w:t xml:space="preserve"> и </w:t>
      </w:r>
      <w:hyperlink r:id="rId17" w:history="1">
        <w:r w:rsidRPr="008230FC">
          <w:rPr>
            <w:rFonts w:ascii="Times New Roman" w:hAnsi="Times New Roman" w:cs="Times New Roman"/>
            <w:iCs/>
            <w:sz w:val="24"/>
            <w:szCs w:val="24"/>
          </w:rPr>
          <w:t>7.3</w:t>
        </w:r>
      </w:hyperlink>
      <w:r w:rsidRPr="008230FC">
        <w:rPr>
          <w:rFonts w:ascii="Times New Roman" w:hAnsi="Times New Roman" w:cs="Times New Roman"/>
          <w:iCs/>
          <w:sz w:val="24"/>
          <w:szCs w:val="24"/>
        </w:rPr>
        <w:t xml:space="preserve"> статьи 96 Федерального закона №44-ФЗ. </w:t>
      </w:r>
    </w:p>
    <w:p w14:paraId="13A1CCC2" w14:textId="252E7656" w:rsidR="008230FC" w:rsidRPr="008230FC" w:rsidRDefault="008230FC" w:rsidP="008230FC">
      <w:pPr>
        <w:spacing w:after="0"/>
        <w:ind w:firstLine="851"/>
        <w:jc w:val="both"/>
        <w:rPr>
          <w:rFonts w:ascii="Times New Roman" w:hAnsi="Times New Roman" w:cs="Times New Roman"/>
          <w:color w:val="FF0000"/>
          <w:sz w:val="24"/>
          <w:szCs w:val="24"/>
        </w:rPr>
      </w:pPr>
      <w:r>
        <w:rPr>
          <w:rFonts w:ascii="Times New Roman" w:hAnsi="Times New Roman" w:cs="Times New Roman"/>
          <w:iCs/>
          <w:sz w:val="24"/>
          <w:szCs w:val="24"/>
        </w:rPr>
        <w:t>8</w:t>
      </w:r>
      <w:r w:rsidRPr="008230FC">
        <w:rPr>
          <w:rFonts w:ascii="Times New Roman" w:hAnsi="Times New Roman" w:cs="Times New Roman"/>
          <w:iCs/>
          <w:sz w:val="24"/>
          <w:szCs w:val="24"/>
        </w:rPr>
        <w:t>.8</w:t>
      </w:r>
      <w:r>
        <w:rPr>
          <w:rFonts w:ascii="Times New Roman" w:hAnsi="Times New Roman" w:cs="Times New Roman"/>
          <w:iCs/>
          <w:sz w:val="24"/>
          <w:szCs w:val="24"/>
        </w:rPr>
        <w:t>.</w:t>
      </w:r>
      <w:r>
        <w:rPr>
          <w:rFonts w:ascii="Times New Roman" w:hAnsi="Times New Roman" w:cs="Times New Roman"/>
          <w:sz w:val="24"/>
          <w:szCs w:val="24"/>
        </w:rPr>
        <w:t xml:space="preserve"> </w:t>
      </w:r>
      <w:r w:rsidRPr="008230FC">
        <w:rPr>
          <w:rFonts w:ascii="Times New Roman" w:hAnsi="Times New Roman" w:cs="Times New Roman"/>
          <w:sz w:val="24"/>
          <w:szCs w:val="24"/>
        </w:rPr>
        <w:t xml:space="preserve">Размер обеспечения исполнения контракта уменьшается посредством направления заказчиком информации об исполнении </w:t>
      </w:r>
      <w:r w:rsidR="00E9244E">
        <w:rPr>
          <w:rFonts w:ascii="Times New Roman" w:hAnsi="Times New Roman" w:cs="Times New Roman"/>
          <w:sz w:val="24"/>
          <w:szCs w:val="24"/>
        </w:rPr>
        <w:t>Поставщиком</w:t>
      </w:r>
      <w:r w:rsidRPr="008230FC">
        <w:rPr>
          <w:rFonts w:ascii="Times New Roman" w:hAnsi="Times New Roman" w:cs="Times New Roman"/>
          <w:sz w:val="24"/>
          <w:szCs w:val="24"/>
        </w:rPr>
        <w:t xml:space="preserve"> обязательств по выполненным работам,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Pr="008230FC">
          <w:rPr>
            <w:rFonts w:ascii="Times New Roman" w:hAnsi="Times New Roman" w:cs="Times New Roman"/>
            <w:sz w:val="24"/>
            <w:szCs w:val="24"/>
          </w:rPr>
          <w:t>статьей 103</w:t>
        </w:r>
      </w:hyperlink>
      <w:r w:rsidRPr="008230FC">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w:t>
      </w:r>
      <w:r w:rsidRPr="008230FC">
        <w:rPr>
          <w:rFonts w:ascii="Times New Roman" w:hAnsi="Times New Roman" w:cs="Times New Roman"/>
          <w:sz w:val="24"/>
          <w:szCs w:val="24"/>
        </w:rPr>
        <w:lastRenderedPageBreak/>
        <w:t xml:space="preserve">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E9244E">
        <w:rPr>
          <w:rFonts w:ascii="Times New Roman" w:hAnsi="Times New Roman" w:cs="Times New Roman"/>
          <w:sz w:val="24"/>
          <w:szCs w:val="24"/>
        </w:rPr>
        <w:t>поставщика</w:t>
      </w:r>
      <w:r w:rsidRPr="008230FC">
        <w:rPr>
          <w:rFonts w:ascii="Times New Roman" w:hAnsi="Times New Roman" w:cs="Times New Roman"/>
          <w:sz w:val="24"/>
          <w:szCs w:val="24"/>
        </w:rPr>
        <w:t xml:space="preserve"> ему возвращаются заказчиком в установленный в соответствии с </w:t>
      </w:r>
      <w:hyperlink r:id="rId19" w:history="1">
        <w:r w:rsidRPr="008230FC">
          <w:rPr>
            <w:rFonts w:ascii="Times New Roman" w:hAnsi="Times New Roman" w:cs="Times New Roman"/>
            <w:sz w:val="24"/>
            <w:szCs w:val="24"/>
          </w:rPr>
          <w:t>частью 27 статьи 34</w:t>
        </w:r>
      </w:hyperlink>
      <w:r w:rsidRPr="008230FC">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4138FB81" w14:textId="11FAEB37" w:rsidR="008230FC" w:rsidRPr="008230FC" w:rsidRDefault="008230FC" w:rsidP="008230FC">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w:t>
      </w:r>
      <w:r w:rsidRPr="008230FC">
        <w:rPr>
          <w:rFonts w:ascii="Times New Roman" w:hAnsi="Times New Roman" w:cs="Times New Roman"/>
          <w:sz w:val="24"/>
          <w:szCs w:val="24"/>
        </w:rPr>
        <w:t>.9</w:t>
      </w:r>
      <w:r>
        <w:rPr>
          <w:rFonts w:ascii="Times New Roman" w:hAnsi="Times New Roman" w:cs="Times New Roman"/>
          <w:sz w:val="24"/>
          <w:szCs w:val="24"/>
        </w:rPr>
        <w:t xml:space="preserve">. </w:t>
      </w:r>
      <w:r w:rsidRPr="008230FC">
        <w:rPr>
          <w:rFonts w:ascii="Times New Roman" w:hAnsi="Times New Roman" w:cs="Times New Roman"/>
          <w:sz w:val="24"/>
          <w:szCs w:val="24"/>
        </w:rPr>
        <w:t>Возврат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w:t>
      </w:r>
      <w:r w:rsidRPr="0039464E">
        <w:t xml:space="preserve"> </w:t>
      </w:r>
      <w:r w:rsidRPr="008230FC">
        <w:rPr>
          <w:rFonts w:ascii="Times New Roman" w:hAnsi="Times New Roman" w:cs="Times New Roman"/>
          <w:sz w:val="24"/>
          <w:szCs w:val="24"/>
        </w:rPr>
        <w:t xml:space="preserve">контракта в соответствии с </w:t>
      </w:r>
      <w:r w:rsidRPr="008230FC">
        <w:rPr>
          <w:rFonts w:ascii="Times New Roman" w:eastAsia="Calibri" w:hAnsi="Times New Roman" w:cs="Times New Roman"/>
          <w:sz w:val="24"/>
          <w:szCs w:val="24"/>
        </w:rPr>
        <w:t xml:space="preserve">частью </w:t>
      </w:r>
      <w:hyperlink r:id="rId20" w:anchor="dst1111" w:history="1">
        <w:r w:rsidRPr="008230FC">
          <w:rPr>
            <w:rFonts w:ascii="Times New Roman" w:eastAsia="Calibri" w:hAnsi="Times New Roman" w:cs="Times New Roman"/>
            <w:sz w:val="24"/>
            <w:szCs w:val="24"/>
            <w:u w:val="single"/>
          </w:rPr>
          <w:t>7.2 статьи 96</w:t>
        </w:r>
      </w:hyperlink>
      <w:r w:rsidRPr="008230FC">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 Заказчиком </w:t>
      </w:r>
      <w:r w:rsidR="00E9244E">
        <w:rPr>
          <w:rFonts w:ascii="Times New Roman" w:hAnsi="Times New Roman" w:cs="Times New Roman"/>
          <w:sz w:val="24"/>
          <w:szCs w:val="24"/>
        </w:rPr>
        <w:t>Поставщику</w:t>
      </w:r>
      <w:r w:rsidRPr="008230FC">
        <w:rPr>
          <w:rFonts w:ascii="Times New Roman" w:hAnsi="Times New Roman" w:cs="Times New Roman"/>
          <w:sz w:val="24"/>
          <w:szCs w:val="24"/>
        </w:rPr>
        <w:t xml:space="preserve"> </w:t>
      </w:r>
      <w:r w:rsidRPr="008230FC">
        <w:rPr>
          <w:rFonts w:ascii="Times New Roman" w:hAnsi="Times New Roman" w:cs="Times New Roman"/>
          <w:bCs/>
          <w:sz w:val="24"/>
          <w:szCs w:val="24"/>
        </w:rPr>
        <w:t xml:space="preserve">при условии надлежащего исполнения им всех своих обязательств по Контракту </w:t>
      </w:r>
      <w:r w:rsidRPr="000E387F">
        <w:rPr>
          <w:rFonts w:ascii="Times New Roman" w:hAnsi="Times New Roman" w:cs="Times New Roman"/>
          <w:bCs/>
          <w:sz w:val="24"/>
          <w:szCs w:val="24"/>
        </w:rPr>
        <w:t xml:space="preserve">в течение </w:t>
      </w:r>
      <w:r w:rsidRPr="000E387F">
        <w:rPr>
          <w:rFonts w:ascii="Times New Roman" w:hAnsi="Times New Roman" w:cs="Times New Roman"/>
          <w:iCs/>
          <w:sz w:val="24"/>
          <w:szCs w:val="24"/>
        </w:rPr>
        <w:t xml:space="preserve">15 дней с даты исполнения </w:t>
      </w:r>
      <w:r w:rsidR="00E9244E">
        <w:rPr>
          <w:rFonts w:ascii="Times New Roman" w:hAnsi="Times New Roman" w:cs="Times New Roman"/>
          <w:iCs/>
          <w:sz w:val="24"/>
          <w:szCs w:val="24"/>
        </w:rPr>
        <w:t>Поставщиком</w:t>
      </w:r>
      <w:r w:rsidRPr="000E387F">
        <w:rPr>
          <w:rFonts w:ascii="Times New Roman" w:hAnsi="Times New Roman" w:cs="Times New Roman"/>
          <w:iCs/>
          <w:sz w:val="24"/>
          <w:szCs w:val="24"/>
        </w:rPr>
        <w:t xml:space="preserve"> обязательств, предусмотренных контрактом.</w:t>
      </w:r>
    </w:p>
    <w:p w14:paraId="42155336" w14:textId="52852F65" w:rsidR="008230FC" w:rsidRPr="008230FC" w:rsidRDefault="008230FC" w:rsidP="008230FC">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w:t>
      </w:r>
      <w:r w:rsidRPr="008230FC">
        <w:rPr>
          <w:rFonts w:ascii="Times New Roman" w:hAnsi="Times New Roman" w:cs="Times New Roman"/>
          <w:sz w:val="24"/>
          <w:szCs w:val="24"/>
        </w:rPr>
        <w:t>.10</w:t>
      </w:r>
      <w:r>
        <w:rPr>
          <w:rFonts w:ascii="Times New Roman" w:hAnsi="Times New Roman" w:cs="Times New Roman"/>
          <w:sz w:val="24"/>
          <w:szCs w:val="24"/>
        </w:rPr>
        <w:t>.</w:t>
      </w:r>
      <w:r w:rsidRPr="008230FC">
        <w:rPr>
          <w:rFonts w:ascii="Times New Roman" w:hAnsi="Times New Roman" w:cs="Times New Roman"/>
          <w:color w:val="FF0000"/>
          <w:sz w:val="24"/>
          <w:szCs w:val="24"/>
        </w:rPr>
        <w:t xml:space="preserve"> </w:t>
      </w:r>
      <w:r w:rsidR="00E9244E">
        <w:rPr>
          <w:rFonts w:ascii="Times New Roman" w:hAnsi="Times New Roman" w:cs="Times New Roman"/>
          <w:sz w:val="24"/>
          <w:szCs w:val="24"/>
        </w:rPr>
        <w:t>Поставщик</w:t>
      </w:r>
      <w:r w:rsidRPr="008230FC">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w:t>
      </w:r>
      <w:r w:rsidR="00E9244E">
        <w:rPr>
          <w:rFonts w:ascii="Times New Roman" w:hAnsi="Times New Roman" w:cs="Times New Roman"/>
          <w:bCs/>
          <w:sz w:val="24"/>
          <w:szCs w:val="24"/>
        </w:rPr>
        <w:t xml:space="preserve"> поставщиком</w:t>
      </w:r>
      <w:r w:rsidRPr="008230FC">
        <w:rPr>
          <w:rFonts w:ascii="Times New Roman" w:hAnsi="Times New Roman" w:cs="Times New Roman"/>
          <w:bCs/>
          <w:sz w:val="24"/>
          <w:szCs w:val="24"/>
        </w:rPr>
        <w:t xml:space="preserve"> этого обязательства начисляется пеня в размере, определен</w:t>
      </w:r>
      <w:r w:rsidR="000E387F">
        <w:rPr>
          <w:rFonts w:ascii="Times New Roman" w:hAnsi="Times New Roman" w:cs="Times New Roman"/>
          <w:bCs/>
          <w:sz w:val="24"/>
          <w:szCs w:val="24"/>
        </w:rPr>
        <w:t xml:space="preserve">ном в порядке, установленном п.7.4. </w:t>
      </w:r>
      <w:r w:rsidRPr="008230FC">
        <w:rPr>
          <w:rFonts w:ascii="Times New Roman" w:hAnsi="Times New Roman" w:cs="Times New Roman"/>
          <w:bCs/>
          <w:sz w:val="24"/>
          <w:szCs w:val="24"/>
        </w:rPr>
        <w:t>настоящего контракта. Возврат независимой гарантии Заказчиком не осуществляется, взыскание по ней не производится.</w:t>
      </w:r>
    </w:p>
    <w:p w14:paraId="4726262B" w14:textId="77777777" w:rsidR="008230FC" w:rsidRPr="008230FC" w:rsidRDefault="008230FC" w:rsidP="008230FC">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w:t>
      </w:r>
      <w:r w:rsidRPr="008230FC">
        <w:rPr>
          <w:rFonts w:ascii="Times New Roman" w:hAnsi="Times New Roman" w:cs="Times New Roman"/>
          <w:bCs/>
          <w:sz w:val="24"/>
          <w:szCs w:val="24"/>
        </w:rPr>
        <w:t>.11</w:t>
      </w:r>
      <w:r>
        <w:rPr>
          <w:rFonts w:ascii="Times New Roman" w:hAnsi="Times New Roman" w:cs="Times New Roman"/>
          <w:bCs/>
          <w:sz w:val="24"/>
          <w:szCs w:val="24"/>
        </w:rPr>
        <w:t xml:space="preserve">. </w:t>
      </w:r>
      <w:r w:rsidRPr="008230FC">
        <w:rPr>
          <w:rFonts w:ascii="Times New Roman" w:hAnsi="Times New Roman" w:cs="Times New Roman"/>
          <w:bCs/>
          <w:sz w:val="24"/>
          <w:szCs w:val="24"/>
        </w:rPr>
        <w:t>Споры, возникающие в связи с исполнением обязательств по независимой гарантии, подлежат рассмотрению в арбитражном суде Пензенской области.</w:t>
      </w:r>
    </w:p>
    <w:p w14:paraId="1D931A83" w14:textId="77777777" w:rsidR="008230FC" w:rsidRPr="008230FC" w:rsidRDefault="008230FC" w:rsidP="008230FC">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w:t>
      </w:r>
      <w:r w:rsidRPr="008230FC">
        <w:rPr>
          <w:rFonts w:ascii="Times New Roman" w:hAnsi="Times New Roman" w:cs="Times New Roman"/>
          <w:bCs/>
          <w:sz w:val="24"/>
          <w:szCs w:val="24"/>
        </w:rPr>
        <w:t>.12</w:t>
      </w:r>
      <w:r>
        <w:rPr>
          <w:rFonts w:ascii="Times New Roman" w:hAnsi="Times New Roman" w:cs="Times New Roman"/>
          <w:bCs/>
          <w:sz w:val="24"/>
          <w:szCs w:val="24"/>
        </w:rPr>
        <w:t xml:space="preserve">. </w:t>
      </w:r>
      <w:r w:rsidRPr="008230FC">
        <w:rPr>
          <w:rFonts w:ascii="Times New Roman" w:hAnsi="Times New Roman" w:cs="Times New Roman"/>
          <w:bCs/>
          <w:sz w:val="24"/>
          <w:szCs w:val="24"/>
        </w:rPr>
        <w:t>О</w:t>
      </w:r>
      <w:r w:rsidRPr="008230FC">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14:paraId="2F6CD3BB" w14:textId="77777777" w:rsidR="008230FC" w:rsidRPr="008230FC" w:rsidRDefault="008230FC" w:rsidP="008230FC">
      <w:pPr>
        <w:autoSpaceDE w:val="0"/>
        <w:autoSpaceDN w:val="0"/>
        <w:adjustRightInd w:val="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8</w:t>
      </w:r>
      <w:r w:rsidRPr="008230FC">
        <w:rPr>
          <w:rFonts w:ascii="Times New Roman" w:hAnsi="Times New Roman" w:cs="Times New Roman"/>
          <w:color w:val="000000"/>
          <w:sz w:val="24"/>
          <w:szCs w:val="24"/>
        </w:rPr>
        <w:t>.13. Банковское сопровождение не предусмотрено.</w:t>
      </w:r>
    </w:p>
    <w:p w14:paraId="7D0372FD" w14:textId="77777777" w:rsidR="008230FC" w:rsidRDefault="008230FC" w:rsidP="008230FC">
      <w:pPr>
        <w:spacing w:after="0" w:line="240" w:lineRule="auto"/>
        <w:jc w:val="center"/>
        <w:rPr>
          <w:rFonts w:ascii="Times New Roman" w:hAnsi="Times New Roman" w:cs="Times New Roman"/>
          <w:sz w:val="20"/>
          <w:szCs w:val="20"/>
        </w:rPr>
      </w:pPr>
    </w:p>
    <w:p w14:paraId="085F4DBF" w14:textId="77777777" w:rsidR="0037157E" w:rsidRPr="002C334D" w:rsidRDefault="0037157E" w:rsidP="002C334D">
      <w:pPr>
        <w:spacing w:after="1" w:line="220" w:lineRule="atLeast"/>
        <w:jc w:val="center"/>
        <w:outlineLvl w:val="1"/>
        <w:rPr>
          <w:rFonts w:ascii="Times New Roman" w:hAnsi="Times New Roman" w:cs="Times New Roman"/>
          <w:sz w:val="24"/>
          <w:szCs w:val="24"/>
        </w:rPr>
      </w:pPr>
      <w:r w:rsidRPr="002C334D">
        <w:rPr>
          <w:rFonts w:ascii="Times New Roman" w:hAnsi="Times New Roman" w:cs="Times New Roman"/>
          <w:sz w:val="24"/>
          <w:szCs w:val="24"/>
        </w:rPr>
        <w:t>IX. ОБСТОЯТЕЛЬСТВА НЕПРЕОДОЛИМОЙ СИЛЫ</w:t>
      </w:r>
    </w:p>
    <w:p w14:paraId="4B365959"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7F0E97AD"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700A87" w:rsidRPr="002C334D">
        <w:rPr>
          <w:rFonts w:ascii="Times New Roman" w:hAnsi="Times New Roman" w:cs="Times New Roman"/>
          <w:sz w:val="24"/>
          <w:szCs w:val="24"/>
        </w:rPr>
        <w:t xml:space="preserve">5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Пять</w:t>
      </w:r>
      <w:r w:rsidRPr="002C334D">
        <w:rPr>
          <w:rFonts w:ascii="Times New Roman" w:hAnsi="Times New Roman" w:cs="Times New Roman"/>
          <w:sz w:val="24"/>
          <w:szCs w:val="24"/>
        </w:rPr>
        <w:t>)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6DDDBAB6"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6E50C37D"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r:id="rId21" w:anchor="1092" w:history="1">
        <w:r w:rsidRPr="002C334D">
          <w:rPr>
            <w:rFonts w:ascii="Times New Roman" w:hAnsi="Times New Roman" w:cs="Times New Roman"/>
            <w:sz w:val="24"/>
            <w:szCs w:val="24"/>
          </w:rPr>
          <w:t>пунктах 9.2 - 9.3</w:t>
        </w:r>
      </w:hyperlink>
      <w:r w:rsidRPr="002C334D">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2B68777D"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 xml:space="preserve">9.5. В случае, если обстоятельства непреодолимой силы будут сохраняться более </w:t>
      </w:r>
      <w:r w:rsidR="00700A87" w:rsidRPr="002C334D">
        <w:rPr>
          <w:rFonts w:ascii="Times New Roman" w:hAnsi="Times New Roman" w:cs="Times New Roman"/>
          <w:sz w:val="24"/>
          <w:szCs w:val="24"/>
        </w:rPr>
        <w:t xml:space="preserve">10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Десять</w:t>
      </w:r>
      <w:r w:rsidRPr="002C334D">
        <w:rPr>
          <w:rFonts w:ascii="Times New Roman" w:hAnsi="Times New Roman" w:cs="Times New Roman"/>
          <w:sz w:val="24"/>
          <w:szCs w:val="24"/>
        </w:rPr>
        <w:t>)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61BCD199" w14:textId="77777777" w:rsidR="0037157E"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 РАССМОТРЕНИЕ И РАЗРЕШЕНИЕ СПОРОВ</w:t>
      </w:r>
    </w:p>
    <w:p w14:paraId="23C1B699" w14:textId="77777777" w:rsidR="00B53294" w:rsidRPr="00820925" w:rsidRDefault="00B53294" w:rsidP="00B53294">
      <w:pPr>
        <w:spacing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 Все споры, возникающие из настоящего Контракта, Стороны могут разрешать путем переговоров.</w:t>
      </w:r>
    </w:p>
    <w:p w14:paraId="5986C128"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14:paraId="21ACF081"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22" w:history="1">
        <w:r w:rsidRPr="00820925">
          <w:rPr>
            <w:rFonts w:ascii="Times New Roman" w:hAnsi="Times New Roman"/>
            <w:sz w:val="24"/>
            <w:szCs w:val="24"/>
          </w:rPr>
          <w:t>части 5 статьи 4</w:t>
        </w:r>
      </w:hyperlink>
      <w:r w:rsidRPr="00820925">
        <w:rPr>
          <w:rFonts w:ascii="Times New Roman" w:hAnsi="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02933798"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10.4. </w:t>
      </w:r>
      <w:r w:rsidR="002A25EE">
        <w:rPr>
          <w:rFonts w:ascii="Times New Roman" w:hAnsi="Times New Roman"/>
          <w:sz w:val="24"/>
          <w:szCs w:val="24"/>
        </w:rPr>
        <w:t xml:space="preserve">Споры и разногласия, возникающие из настоящего контракта или в связи с ним, будут решаться сторонами путем переговоров. Претензионный порядок разрешений споров обязателен. </w:t>
      </w:r>
      <w:r w:rsidRPr="002A25EE">
        <w:rPr>
          <w:rFonts w:ascii="Times New Roman" w:hAnsi="Times New Roman"/>
          <w:sz w:val="24"/>
          <w:szCs w:val="24"/>
        </w:rPr>
        <w:t>Обмен</w:t>
      </w:r>
      <w:r>
        <w:rPr>
          <w:rFonts w:ascii="Times New Roman" w:hAnsi="Times New Roman"/>
          <w:sz w:val="24"/>
          <w:szCs w:val="24"/>
        </w:rPr>
        <w:t xml:space="preserve">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ч.16 ст.94 Федерального закона № 44-ФЗ.</w:t>
      </w:r>
    </w:p>
    <w:p w14:paraId="64C87492"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10.5. Сторона должна дать ответ на претензию по существу в срок не позднее 7 (семи)</w:t>
      </w:r>
      <w:r>
        <w:rPr>
          <w:rFonts w:ascii="Times New Roman" w:hAnsi="Times New Roman"/>
          <w:sz w:val="24"/>
          <w:szCs w:val="24"/>
        </w:rPr>
        <w:t xml:space="preserve"> </w:t>
      </w:r>
      <w:r w:rsidRPr="00820925">
        <w:rPr>
          <w:rFonts w:ascii="Times New Roman" w:hAnsi="Times New Roman"/>
          <w:sz w:val="24"/>
          <w:szCs w:val="24"/>
        </w:rPr>
        <w:t>рабочих  дней с даты получения претензии.</w:t>
      </w:r>
    </w:p>
    <w:p w14:paraId="792CE146"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49CB4246"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15BA5D69"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299E40CA"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37284F57" w14:textId="77777777"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r>
        <w:rPr>
          <w:rFonts w:ascii="Times New Roman" w:hAnsi="Times New Roman"/>
          <w:sz w:val="24"/>
          <w:szCs w:val="24"/>
        </w:rPr>
        <w:t>.</w:t>
      </w:r>
    </w:p>
    <w:p w14:paraId="20787ACC" w14:textId="77777777" w:rsidR="00B53294" w:rsidRPr="002C334D" w:rsidRDefault="00B53294" w:rsidP="00B53294">
      <w:pPr>
        <w:spacing w:after="0" w:line="240" w:lineRule="auto"/>
        <w:rPr>
          <w:rFonts w:ascii="Times New Roman" w:hAnsi="Times New Roman" w:cs="Times New Roman"/>
          <w:sz w:val="24"/>
          <w:szCs w:val="24"/>
        </w:rPr>
      </w:pPr>
    </w:p>
    <w:p w14:paraId="490BB4CF" w14:textId="77777777" w:rsidR="00F87393" w:rsidRPr="002C334D" w:rsidRDefault="0037157E" w:rsidP="00F87393">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 СРОК ДЕЙСТВИЯ И ПОРЯДОК ИЗМЕНЕНИЯ, РАСТОРЖЕНИЯ КОНТРАКТА</w:t>
      </w:r>
    </w:p>
    <w:p w14:paraId="612434BA" w14:textId="16FBC01F" w:rsidR="007C59FE" w:rsidRDefault="0037157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11.1. </w:t>
      </w:r>
      <w:r w:rsidR="007C59FE">
        <w:rPr>
          <w:rFonts w:ascii="Times New Roman" w:hAnsi="Times New Roman" w:cs="Times New Roman"/>
          <w:sz w:val="24"/>
          <w:szCs w:val="24"/>
        </w:rPr>
        <w:t>Наст</w:t>
      </w:r>
      <w:r w:rsidR="00E903AB">
        <w:rPr>
          <w:rFonts w:ascii="Times New Roman" w:hAnsi="Times New Roman" w:cs="Times New Roman"/>
          <w:sz w:val="24"/>
          <w:szCs w:val="24"/>
        </w:rPr>
        <w:t xml:space="preserve">оящий Контракт вступает в силу </w:t>
      </w:r>
      <w:r w:rsidR="007C59FE" w:rsidRPr="00D867DB">
        <w:rPr>
          <w:rFonts w:ascii="Times New Roman" w:hAnsi="Times New Roman" w:cs="Times New Roman"/>
          <w:sz w:val="24"/>
          <w:szCs w:val="24"/>
        </w:rPr>
        <w:t>с 0</w:t>
      </w:r>
      <w:r w:rsidR="00133288" w:rsidRPr="00D867DB">
        <w:rPr>
          <w:rFonts w:ascii="Times New Roman" w:hAnsi="Times New Roman" w:cs="Times New Roman"/>
          <w:sz w:val="24"/>
          <w:szCs w:val="24"/>
        </w:rPr>
        <w:t>1</w:t>
      </w:r>
      <w:r w:rsidR="007C59FE" w:rsidRPr="00D867DB">
        <w:rPr>
          <w:rFonts w:ascii="Times New Roman" w:hAnsi="Times New Roman" w:cs="Times New Roman"/>
          <w:sz w:val="24"/>
          <w:szCs w:val="24"/>
        </w:rPr>
        <w:t>.</w:t>
      </w:r>
      <w:r w:rsidR="002E4393">
        <w:rPr>
          <w:rFonts w:ascii="Times New Roman" w:hAnsi="Times New Roman" w:cs="Times New Roman"/>
          <w:sz w:val="24"/>
          <w:szCs w:val="24"/>
        </w:rPr>
        <w:t>07</w:t>
      </w:r>
      <w:r w:rsidR="00E903AB">
        <w:rPr>
          <w:rFonts w:ascii="Times New Roman" w:hAnsi="Times New Roman" w:cs="Times New Roman"/>
          <w:sz w:val="24"/>
          <w:szCs w:val="24"/>
        </w:rPr>
        <w:t>.2025</w:t>
      </w:r>
      <w:r w:rsidR="007C59FE" w:rsidRPr="00D867DB">
        <w:rPr>
          <w:rFonts w:ascii="Times New Roman" w:hAnsi="Times New Roman" w:cs="Times New Roman"/>
          <w:sz w:val="24"/>
          <w:szCs w:val="24"/>
        </w:rPr>
        <w:t xml:space="preserve">г. и действует по </w:t>
      </w:r>
      <w:r w:rsidR="00B63EA0" w:rsidRPr="00D867DB">
        <w:rPr>
          <w:rFonts w:ascii="Times New Roman" w:hAnsi="Times New Roman" w:cs="Times New Roman"/>
          <w:sz w:val="24"/>
          <w:szCs w:val="24"/>
        </w:rPr>
        <w:t>23</w:t>
      </w:r>
      <w:r w:rsidR="00E903AB">
        <w:rPr>
          <w:rFonts w:ascii="Times New Roman" w:hAnsi="Times New Roman" w:cs="Times New Roman"/>
          <w:sz w:val="24"/>
          <w:szCs w:val="24"/>
        </w:rPr>
        <w:t>.</w:t>
      </w:r>
      <w:r w:rsidR="002E4393">
        <w:rPr>
          <w:rFonts w:ascii="Times New Roman" w:hAnsi="Times New Roman" w:cs="Times New Roman"/>
          <w:sz w:val="24"/>
          <w:szCs w:val="24"/>
        </w:rPr>
        <w:t>10</w:t>
      </w:r>
      <w:r w:rsidR="00E903AB">
        <w:rPr>
          <w:rFonts w:ascii="Times New Roman" w:hAnsi="Times New Roman" w:cs="Times New Roman"/>
          <w:sz w:val="24"/>
          <w:szCs w:val="24"/>
        </w:rPr>
        <w:t>.2025</w:t>
      </w:r>
      <w:r w:rsidR="007C59FE" w:rsidRPr="00D867DB">
        <w:rPr>
          <w:rFonts w:ascii="Times New Roman" w:hAnsi="Times New Roman" w:cs="Times New Roman"/>
          <w:sz w:val="24"/>
          <w:szCs w:val="24"/>
        </w:rPr>
        <w:t>г.</w:t>
      </w:r>
    </w:p>
    <w:p w14:paraId="4507A102" w14:textId="77777777" w:rsidR="0037157E" w:rsidRPr="002C334D" w:rsidRDefault="007C59F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 </w:t>
      </w:r>
      <w:r>
        <w:rPr>
          <w:rFonts w:ascii="Times New Roman" w:hAnsi="Times New Roman" w:cs="Times New Roman"/>
          <w:sz w:val="24"/>
          <w:szCs w:val="24"/>
        </w:rPr>
        <w:t xml:space="preserve">  </w:t>
      </w:r>
      <w:r w:rsidR="0037157E" w:rsidRPr="002C334D">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50B8909C" w14:textId="77777777" w:rsidR="00F87393" w:rsidRPr="002C334D" w:rsidRDefault="00F87393"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Заказчик вправе 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предусмотренным п. 3.3.5 настоящего Контракта.</w:t>
      </w:r>
    </w:p>
    <w:p w14:paraId="53908411" w14:textId="77777777" w:rsidR="007C59F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11.3. </w:t>
      </w:r>
      <w:r w:rsidR="007C59FE" w:rsidRPr="00820925">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3" w:history="1">
        <w:r w:rsidR="007C59FE" w:rsidRPr="00820925">
          <w:rPr>
            <w:rFonts w:ascii="Times New Roman" w:hAnsi="Times New Roman" w:cs="Times New Roman"/>
            <w:sz w:val="24"/>
            <w:szCs w:val="24"/>
          </w:rPr>
          <w:t>Законом</w:t>
        </w:r>
      </w:hyperlink>
      <w:r w:rsidR="007C59FE" w:rsidRPr="00820925">
        <w:rPr>
          <w:rFonts w:ascii="Times New Roman" w:hAnsi="Times New Roman" w:cs="Times New Roman"/>
          <w:sz w:val="24"/>
          <w:szCs w:val="24"/>
        </w:rPr>
        <w:t xml:space="preserve"> N 44-ФЗ </w:t>
      </w:r>
      <w:r w:rsidR="007C59FE">
        <w:rPr>
          <w:rFonts w:ascii="Times New Roman" w:hAnsi="Times New Roman" w:cs="Times New Roman"/>
          <w:sz w:val="24"/>
          <w:szCs w:val="24"/>
        </w:rPr>
        <w:t xml:space="preserve"> случаях и </w:t>
      </w:r>
      <w:r w:rsidR="007C59FE" w:rsidRPr="00820925">
        <w:rPr>
          <w:rFonts w:ascii="Times New Roman" w:hAnsi="Times New Roman" w:cs="Times New Roman"/>
          <w:sz w:val="24"/>
          <w:szCs w:val="24"/>
        </w:rPr>
        <w:t>порядке в реестр недобросовестных поставщиков (подрядчиков, исполнителей).</w:t>
      </w:r>
    </w:p>
    <w:p w14:paraId="6A276062"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03A97223" w14:textId="77777777"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14:paraId="168C56B9" w14:textId="77777777" w:rsidR="00517BD6" w:rsidRPr="002C334D" w:rsidRDefault="00517BD6" w:rsidP="00E72206">
      <w:pPr>
        <w:spacing w:after="0" w:line="240" w:lineRule="auto"/>
        <w:ind w:firstLine="708"/>
        <w:jc w:val="both"/>
        <w:rPr>
          <w:rFonts w:ascii="Times New Roman" w:hAnsi="Times New Roman" w:cs="Times New Roman"/>
          <w:sz w:val="24"/>
          <w:szCs w:val="24"/>
        </w:rPr>
      </w:pPr>
      <w:r w:rsidRPr="00517BD6">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14:paraId="20E7BEEA" w14:textId="77777777" w:rsidR="00F85071" w:rsidRDefault="00F85071" w:rsidP="001463DF">
      <w:pPr>
        <w:spacing w:after="0" w:line="240" w:lineRule="auto"/>
        <w:jc w:val="center"/>
        <w:rPr>
          <w:rFonts w:ascii="Times New Roman" w:hAnsi="Times New Roman" w:cs="Times New Roman"/>
          <w:sz w:val="24"/>
          <w:szCs w:val="24"/>
        </w:rPr>
      </w:pPr>
    </w:p>
    <w:p w14:paraId="7593EA53" w14:textId="77777777"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 ПРОЧИЕ ПОЛОЖЕНИЯ</w:t>
      </w:r>
    </w:p>
    <w:p w14:paraId="469171C1"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54C5DFD7"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842494" w:rsidRPr="002C334D">
        <w:rPr>
          <w:rFonts w:ascii="Times New Roman" w:hAnsi="Times New Roman" w:cs="Times New Roman"/>
          <w:sz w:val="24"/>
          <w:szCs w:val="24"/>
        </w:rPr>
        <w:t xml:space="preserve">5 </w:t>
      </w:r>
      <w:r w:rsidRPr="002C334D">
        <w:rPr>
          <w:rFonts w:ascii="Times New Roman" w:hAnsi="Times New Roman" w:cs="Times New Roman"/>
          <w:sz w:val="24"/>
          <w:szCs w:val="24"/>
        </w:rPr>
        <w:t xml:space="preserve">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sidR="00842494" w:rsidRPr="002C334D">
        <w:rPr>
          <w:rFonts w:ascii="Times New Roman" w:hAnsi="Times New Roman" w:cs="Times New Roman"/>
          <w:sz w:val="24"/>
          <w:szCs w:val="24"/>
        </w:rPr>
        <w:t>Контракте счет, несет Поставщик</w:t>
      </w:r>
      <w:r w:rsidRPr="002C334D">
        <w:rPr>
          <w:rFonts w:ascii="Times New Roman" w:hAnsi="Times New Roman" w:cs="Times New Roman"/>
          <w:sz w:val="24"/>
          <w:szCs w:val="24"/>
        </w:rPr>
        <w:t>.</w:t>
      </w:r>
    </w:p>
    <w:p w14:paraId="46291612"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204235">
        <w:rPr>
          <w:rFonts w:ascii="Times New Roman" w:hAnsi="Times New Roman" w:cs="Times New Roman"/>
          <w:sz w:val="24"/>
          <w:szCs w:val="24"/>
        </w:rPr>
        <w:t>, за исключением случаев указанных в пункте 10.4 контракта</w:t>
      </w:r>
      <w:r w:rsidR="002A25EE">
        <w:rPr>
          <w:rFonts w:ascii="Times New Roman" w:hAnsi="Times New Roman" w:cs="Times New Roman"/>
          <w:sz w:val="24"/>
          <w:szCs w:val="24"/>
        </w:rPr>
        <w:t>,</w:t>
      </w:r>
      <w:r w:rsidRPr="002C334D">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24"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14:paraId="314077A6" w14:textId="77777777"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5"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считается надлежащим уведомлением Сторон.</w:t>
      </w:r>
    </w:p>
    <w:p w14:paraId="113ADD3F"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1A46675F" w14:textId="77777777"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19F864CE"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693FFCA3" w14:textId="77777777"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14:paraId="56CBF632" w14:textId="77777777" w:rsidR="00F85071" w:rsidRDefault="00F85071" w:rsidP="001463DF">
      <w:pPr>
        <w:spacing w:after="0" w:line="240" w:lineRule="auto"/>
        <w:jc w:val="center"/>
        <w:rPr>
          <w:rFonts w:ascii="Times New Roman" w:hAnsi="Times New Roman" w:cs="Times New Roman"/>
          <w:sz w:val="24"/>
          <w:szCs w:val="24"/>
        </w:rPr>
      </w:pPr>
    </w:p>
    <w:p w14:paraId="69B0B51A" w14:textId="77777777" w:rsidR="00F85071" w:rsidRDefault="00F85071" w:rsidP="001463DF">
      <w:pPr>
        <w:spacing w:after="0" w:line="240" w:lineRule="auto"/>
        <w:jc w:val="center"/>
        <w:rPr>
          <w:rFonts w:ascii="Times New Roman" w:hAnsi="Times New Roman" w:cs="Times New Roman"/>
          <w:sz w:val="24"/>
          <w:szCs w:val="24"/>
        </w:rPr>
      </w:pPr>
    </w:p>
    <w:p w14:paraId="3B209796" w14:textId="77777777"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XIII. ПЕРЕЧЕНЬ ПРИЛОЖЕНИЙ</w:t>
      </w:r>
    </w:p>
    <w:p w14:paraId="6C6439F8" w14:textId="77777777" w:rsidR="00842494" w:rsidRPr="002C334D" w:rsidRDefault="0037157E" w:rsidP="00636291">
      <w:pPr>
        <w:spacing w:after="0" w:line="240" w:lineRule="auto"/>
        <w:ind w:firstLine="540"/>
        <w:jc w:val="both"/>
        <w:rPr>
          <w:rFonts w:ascii="Times New Roman" w:hAnsi="Times New Roman" w:cs="Times New Roman"/>
          <w:sz w:val="24"/>
          <w:szCs w:val="24"/>
        </w:rPr>
      </w:pPr>
      <w:r w:rsidRPr="002C334D">
        <w:rPr>
          <w:rFonts w:ascii="Times New Roman" w:hAnsi="Times New Roman" w:cs="Times New Roman"/>
          <w:sz w:val="24"/>
          <w:szCs w:val="24"/>
        </w:rPr>
        <w:t xml:space="preserve">Неотъемлемой частью настоящего Контракта является следующее: </w:t>
      </w:r>
    </w:p>
    <w:p w14:paraId="5C10CF2F" w14:textId="77777777" w:rsidR="00636291" w:rsidRPr="002C334D" w:rsidRDefault="00F939BD" w:rsidP="00636291">
      <w:pPr>
        <w:spacing w:before="220" w:after="1" w:line="220" w:lineRule="atLeast"/>
        <w:ind w:firstLine="540"/>
        <w:jc w:val="both"/>
        <w:rPr>
          <w:rFonts w:ascii="Times New Roman" w:eastAsia="Calibri" w:hAnsi="Times New Roman" w:cs="Times New Roman"/>
          <w:sz w:val="24"/>
          <w:szCs w:val="24"/>
        </w:rPr>
      </w:pPr>
      <w:hyperlink w:anchor="P326" w:history="1">
        <w:r w:rsidR="00636291" w:rsidRPr="002C334D">
          <w:rPr>
            <w:rFonts w:ascii="Times New Roman" w:eastAsia="Calibri" w:hAnsi="Times New Roman" w:cs="Times New Roman"/>
            <w:sz w:val="24"/>
            <w:szCs w:val="24"/>
          </w:rPr>
          <w:t>Приложение № 1</w:t>
        </w:r>
      </w:hyperlink>
      <w:r w:rsidR="00636291" w:rsidRPr="002C334D">
        <w:rPr>
          <w:rFonts w:ascii="Times New Roman" w:eastAsia="Calibri" w:hAnsi="Times New Roman" w:cs="Times New Roman"/>
          <w:sz w:val="24"/>
          <w:szCs w:val="24"/>
        </w:rPr>
        <w:t xml:space="preserve"> - Спецификация на 1 листе;</w:t>
      </w:r>
    </w:p>
    <w:p w14:paraId="0BE93417" w14:textId="09CB6F5D" w:rsidR="00636291" w:rsidRPr="002C334D" w:rsidRDefault="00F939BD" w:rsidP="00636291">
      <w:pPr>
        <w:spacing w:before="220" w:after="1" w:line="220" w:lineRule="atLeast"/>
        <w:ind w:firstLine="540"/>
        <w:jc w:val="both"/>
        <w:rPr>
          <w:rFonts w:ascii="Times New Roman" w:eastAsia="Calibri" w:hAnsi="Times New Roman" w:cs="Times New Roman"/>
          <w:sz w:val="24"/>
          <w:szCs w:val="24"/>
        </w:rPr>
      </w:pPr>
      <w:hyperlink w:anchor="P389" w:history="1">
        <w:r w:rsidR="00636291" w:rsidRPr="002C334D">
          <w:rPr>
            <w:rFonts w:ascii="Times New Roman" w:eastAsia="Calibri" w:hAnsi="Times New Roman" w:cs="Times New Roman"/>
            <w:sz w:val="24"/>
            <w:szCs w:val="24"/>
          </w:rPr>
          <w:t>Приложение № 2</w:t>
        </w:r>
      </w:hyperlink>
      <w:r w:rsidR="00636291" w:rsidRPr="002C334D">
        <w:rPr>
          <w:rFonts w:ascii="Times New Roman" w:eastAsia="Calibri" w:hAnsi="Times New Roman" w:cs="Times New Roman"/>
          <w:sz w:val="24"/>
          <w:szCs w:val="24"/>
        </w:rPr>
        <w:t xml:space="preserve"> </w:t>
      </w:r>
      <w:r w:rsidR="00221EDB" w:rsidRPr="002C334D">
        <w:rPr>
          <w:rFonts w:ascii="Times New Roman" w:eastAsia="Calibri" w:hAnsi="Times New Roman" w:cs="Times New Roman"/>
          <w:sz w:val="24"/>
          <w:szCs w:val="24"/>
        </w:rPr>
        <w:t xml:space="preserve">- Техническое задание на </w:t>
      </w:r>
      <w:r w:rsidR="001A6F63">
        <w:rPr>
          <w:rFonts w:ascii="Times New Roman" w:eastAsia="Calibri" w:hAnsi="Times New Roman" w:cs="Times New Roman"/>
          <w:sz w:val="24"/>
          <w:szCs w:val="24"/>
        </w:rPr>
        <w:t>1</w:t>
      </w:r>
      <w:r w:rsidR="00221EDB" w:rsidRPr="002C334D">
        <w:rPr>
          <w:rFonts w:ascii="Times New Roman" w:eastAsia="Calibri" w:hAnsi="Times New Roman" w:cs="Times New Roman"/>
          <w:sz w:val="24"/>
          <w:szCs w:val="24"/>
        </w:rPr>
        <w:t xml:space="preserve"> лист</w:t>
      </w:r>
      <w:r w:rsidR="001A6F63">
        <w:rPr>
          <w:rFonts w:ascii="Times New Roman" w:eastAsia="Calibri" w:hAnsi="Times New Roman" w:cs="Times New Roman"/>
          <w:sz w:val="24"/>
          <w:szCs w:val="24"/>
        </w:rPr>
        <w:t>е</w:t>
      </w:r>
      <w:r w:rsidR="00636291" w:rsidRPr="002C334D">
        <w:rPr>
          <w:rFonts w:ascii="Times New Roman" w:eastAsia="Calibri" w:hAnsi="Times New Roman" w:cs="Times New Roman"/>
          <w:sz w:val="24"/>
          <w:szCs w:val="24"/>
        </w:rPr>
        <w:t>;</w:t>
      </w:r>
    </w:p>
    <w:p w14:paraId="0C800D0E" w14:textId="77777777" w:rsidR="00636291" w:rsidRPr="002C334D" w:rsidRDefault="00F939BD" w:rsidP="00636291">
      <w:pPr>
        <w:spacing w:before="220" w:after="1" w:line="220" w:lineRule="atLeast"/>
        <w:ind w:firstLine="540"/>
        <w:jc w:val="both"/>
        <w:rPr>
          <w:rFonts w:ascii="Times New Roman" w:eastAsia="Calibri" w:hAnsi="Times New Roman" w:cs="Times New Roman"/>
          <w:sz w:val="24"/>
          <w:szCs w:val="24"/>
        </w:rPr>
      </w:pPr>
      <w:hyperlink w:anchor="P465" w:history="1">
        <w:r w:rsidR="00636291" w:rsidRPr="002C334D">
          <w:rPr>
            <w:rFonts w:ascii="Times New Roman" w:eastAsia="Calibri" w:hAnsi="Times New Roman" w:cs="Times New Roman"/>
            <w:sz w:val="24"/>
            <w:szCs w:val="24"/>
          </w:rPr>
          <w:t xml:space="preserve">Приложение № </w:t>
        </w:r>
      </w:hyperlink>
      <w:r w:rsidR="00F87393" w:rsidRPr="002C334D">
        <w:rPr>
          <w:rFonts w:ascii="Times New Roman" w:eastAsia="Calibri" w:hAnsi="Times New Roman" w:cs="Times New Roman"/>
          <w:sz w:val="24"/>
          <w:szCs w:val="24"/>
        </w:rPr>
        <w:t>3</w:t>
      </w:r>
      <w:r w:rsidR="00636291" w:rsidRPr="002C334D">
        <w:rPr>
          <w:rFonts w:ascii="Times New Roman" w:eastAsia="Calibri" w:hAnsi="Times New Roman" w:cs="Times New Roman"/>
          <w:sz w:val="24"/>
          <w:szCs w:val="24"/>
        </w:rPr>
        <w:t xml:space="preserve"> - Форма заявки на поставку Товара на 1 листе.</w:t>
      </w:r>
    </w:p>
    <w:p w14:paraId="27819C7E" w14:textId="77777777" w:rsidR="00636291" w:rsidRPr="002C334D" w:rsidRDefault="00F87393" w:rsidP="00636291">
      <w:pPr>
        <w:spacing w:before="220" w:after="1" w:line="220" w:lineRule="atLeast"/>
        <w:ind w:firstLine="540"/>
        <w:jc w:val="both"/>
        <w:rPr>
          <w:rFonts w:ascii="Times New Roman" w:eastAsia="Calibri" w:hAnsi="Times New Roman" w:cs="Times New Roman"/>
          <w:sz w:val="24"/>
          <w:szCs w:val="24"/>
        </w:rPr>
      </w:pPr>
      <w:r w:rsidRPr="002C334D">
        <w:rPr>
          <w:rFonts w:ascii="Times New Roman" w:eastAsia="Calibri" w:hAnsi="Times New Roman" w:cs="Times New Roman"/>
          <w:sz w:val="24"/>
          <w:szCs w:val="24"/>
        </w:rPr>
        <w:t>Приложение № 4</w:t>
      </w:r>
      <w:r w:rsidR="00636291" w:rsidRPr="002C334D">
        <w:rPr>
          <w:rFonts w:ascii="Times New Roman" w:eastAsia="Calibri" w:hAnsi="Times New Roman" w:cs="Times New Roman"/>
          <w:sz w:val="24"/>
          <w:szCs w:val="24"/>
        </w:rPr>
        <w:t xml:space="preserve"> – Перечень адресов поставки Товара на 1 листе.</w:t>
      </w:r>
    </w:p>
    <w:p w14:paraId="325D4F69" w14:textId="77777777" w:rsidR="00F87393" w:rsidRPr="002C334D" w:rsidRDefault="00F87393" w:rsidP="00636291">
      <w:pPr>
        <w:spacing w:before="220" w:after="1" w:line="220" w:lineRule="atLeast"/>
        <w:ind w:firstLine="540"/>
        <w:jc w:val="both"/>
        <w:rPr>
          <w:rFonts w:ascii="Times New Roman" w:eastAsia="Calibri" w:hAnsi="Times New Roman" w:cs="Times New Roman"/>
          <w:sz w:val="24"/>
          <w:szCs w:val="24"/>
        </w:rPr>
      </w:pPr>
    </w:p>
    <w:p w14:paraId="40BC4D7B" w14:textId="77777777"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XIV. АДРЕСА, БАНКОВСКИЕ РЕКВИЗИТЫ И ПОДПИСИ СТОРОН:</w:t>
      </w:r>
    </w:p>
    <w:tbl>
      <w:tblPr>
        <w:tblW w:w="9796" w:type="dxa"/>
        <w:tblCellMar>
          <w:top w:w="15" w:type="dxa"/>
          <w:left w:w="15" w:type="dxa"/>
          <w:bottom w:w="15" w:type="dxa"/>
          <w:right w:w="15" w:type="dxa"/>
        </w:tblCellMar>
        <w:tblLook w:val="04A0" w:firstRow="1" w:lastRow="0" w:firstColumn="1" w:lastColumn="0" w:noHBand="0" w:noVBand="1"/>
      </w:tblPr>
      <w:tblGrid>
        <w:gridCol w:w="4977"/>
        <w:gridCol w:w="4819"/>
      </w:tblGrid>
      <w:tr w:rsidR="00EB09D2" w:rsidRPr="00EE392A" w14:paraId="46C67721" w14:textId="77777777" w:rsidTr="007F7B2F">
        <w:tc>
          <w:tcPr>
            <w:tcW w:w="4977" w:type="dxa"/>
            <w:hideMark/>
          </w:tcPr>
          <w:p w14:paraId="773CE06C" w14:textId="77777777" w:rsidR="00EB09D2" w:rsidRPr="00EE392A" w:rsidRDefault="00EB09D2" w:rsidP="007F7B2F">
            <w:pPr>
              <w:tabs>
                <w:tab w:val="left" w:pos="0"/>
                <w:tab w:val="center" w:pos="4677"/>
                <w:tab w:val="right" w:pos="9355"/>
              </w:tabs>
              <w:spacing w:after="0" w:line="240" w:lineRule="auto"/>
              <w:jc w:val="both"/>
              <w:rPr>
                <w:rFonts w:ascii="Times New Roman" w:hAnsi="Times New Roman" w:cs="Times New Roman"/>
                <w:b/>
              </w:rPr>
            </w:pPr>
          </w:p>
          <w:p w14:paraId="757A7F53" w14:textId="77777777" w:rsidR="00EB09D2" w:rsidRPr="00EE392A" w:rsidRDefault="00EB09D2" w:rsidP="007F7B2F">
            <w:pPr>
              <w:tabs>
                <w:tab w:val="left" w:pos="0"/>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b/>
              </w:rPr>
              <w:t xml:space="preserve">         Заказчик</w:t>
            </w:r>
          </w:p>
          <w:p w14:paraId="77738929" w14:textId="77777777" w:rsidR="00EB09D2" w:rsidRPr="00EE392A" w:rsidRDefault="00EB09D2" w:rsidP="007F7B2F">
            <w:pPr>
              <w:spacing w:after="1" w:line="220" w:lineRule="atLeast"/>
              <w:ind w:left="567"/>
              <w:rPr>
                <w:rFonts w:ascii="Times New Roman" w:hAnsi="Times New Roman" w:cs="Times New Roman"/>
              </w:rPr>
            </w:pPr>
            <w:r w:rsidRPr="00EE392A">
              <w:rPr>
                <w:rFonts w:ascii="Times New Roman" w:hAnsi="Times New Roman" w:cs="Times New Roman"/>
              </w:rPr>
              <w:t>МБДОУ детский сад № 145 г. Пензы</w:t>
            </w:r>
          </w:p>
          <w:p w14:paraId="2661ED65" w14:textId="77777777" w:rsidR="00EB09D2" w:rsidRPr="00EE392A" w:rsidRDefault="00EB09D2" w:rsidP="007F7B2F">
            <w:pPr>
              <w:spacing w:after="1" w:line="220" w:lineRule="atLeast"/>
              <w:ind w:left="567"/>
              <w:rPr>
                <w:rFonts w:ascii="Times New Roman" w:hAnsi="Times New Roman" w:cs="Times New Roman"/>
              </w:rPr>
            </w:pPr>
            <w:r w:rsidRPr="00EE392A">
              <w:rPr>
                <w:rFonts w:ascii="Times New Roman" w:hAnsi="Times New Roman" w:cs="Times New Roman"/>
              </w:rPr>
              <w:t xml:space="preserve">Россия, 440011, г. Пенза, ул. 8 Марта, д. 23 </w:t>
            </w:r>
          </w:p>
          <w:p w14:paraId="15DD0D24" w14:textId="77777777" w:rsidR="00EB09D2" w:rsidRPr="00EE392A" w:rsidRDefault="00EB09D2" w:rsidP="007F7B2F">
            <w:pPr>
              <w:spacing w:after="1" w:line="220" w:lineRule="atLeast"/>
              <w:ind w:left="567"/>
              <w:rPr>
                <w:rFonts w:ascii="Times New Roman" w:hAnsi="Times New Roman" w:cs="Times New Roman"/>
              </w:rPr>
            </w:pPr>
            <w:r w:rsidRPr="00EE392A">
              <w:rPr>
                <w:rFonts w:ascii="Times New Roman" w:hAnsi="Times New Roman" w:cs="Times New Roman"/>
              </w:rPr>
              <w:t>ИНН/КПП 5836100470/ 583601001</w:t>
            </w:r>
          </w:p>
          <w:p w14:paraId="5C4DE290" w14:textId="77777777" w:rsidR="00EB09D2" w:rsidRPr="00EE392A" w:rsidRDefault="00EB09D2" w:rsidP="007F7B2F">
            <w:pPr>
              <w:spacing w:after="1" w:line="220" w:lineRule="atLeast"/>
              <w:ind w:left="567"/>
              <w:rPr>
                <w:rFonts w:ascii="Times New Roman" w:hAnsi="Times New Roman" w:cs="Times New Roman"/>
              </w:rPr>
            </w:pPr>
            <w:r w:rsidRPr="00EE392A">
              <w:rPr>
                <w:rFonts w:ascii="Times New Roman" w:hAnsi="Times New Roman" w:cs="Times New Roman"/>
              </w:rPr>
              <w:t xml:space="preserve">Р/с 03234643567010005500 </w:t>
            </w:r>
          </w:p>
          <w:p w14:paraId="32F988E7" w14:textId="77777777" w:rsidR="00EB09D2" w:rsidRPr="00EE392A" w:rsidRDefault="00EB09D2" w:rsidP="007F7B2F">
            <w:pPr>
              <w:spacing w:after="1" w:line="220" w:lineRule="atLeast"/>
              <w:ind w:left="567"/>
              <w:rPr>
                <w:rFonts w:ascii="Times New Roman" w:hAnsi="Times New Roman" w:cs="Times New Roman"/>
              </w:rPr>
            </w:pPr>
            <w:r w:rsidRPr="00EE392A">
              <w:rPr>
                <w:rFonts w:ascii="Times New Roman" w:hAnsi="Times New Roman" w:cs="Times New Roman"/>
              </w:rPr>
              <w:t>в Отделение Пенза г. Пенза</w:t>
            </w:r>
          </w:p>
          <w:p w14:paraId="2A05D08C" w14:textId="77777777" w:rsidR="00EB09D2" w:rsidRPr="00EE392A" w:rsidRDefault="00EB09D2" w:rsidP="007F7B2F">
            <w:pPr>
              <w:spacing w:after="1" w:line="220" w:lineRule="atLeast"/>
              <w:ind w:left="567"/>
              <w:rPr>
                <w:rFonts w:ascii="Times New Roman" w:hAnsi="Times New Roman" w:cs="Times New Roman"/>
              </w:rPr>
            </w:pPr>
            <w:r w:rsidRPr="00EE392A">
              <w:rPr>
                <w:rFonts w:ascii="Times New Roman" w:hAnsi="Times New Roman" w:cs="Times New Roman"/>
              </w:rPr>
              <w:t>БИК  015655003</w:t>
            </w:r>
          </w:p>
          <w:p w14:paraId="3C1E6167" w14:textId="77777777" w:rsidR="00EB09D2" w:rsidRPr="00EE392A" w:rsidRDefault="00EB09D2" w:rsidP="007F7B2F">
            <w:pPr>
              <w:spacing w:after="1" w:line="220" w:lineRule="atLeast"/>
              <w:ind w:left="567"/>
              <w:rPr>
                <w:rFonts w:ascii="Times New Roman" w:hAnsi="Times New Roman" w:cs="Times New Roman"/>
              </w:rPr>
            </w:pPr>
            <w:r w:rsidRPr="00EE392A">
              <w:rPr>
                <w:rFonts w:ascii="Times New Roman" w:hAnsi="Times New Roman" w:cs="Times New Roman"/>
              </w:rPr>
              <w:t xml:space="preserve">к/с 40102810045370000047 </w:t>
            </w:r>
          </w:p>
          <w:p w14:paraId="748B7E63" w14:textId="77777777" w:rsidR="00EB09D2" w:rsidRPr="00EE392A" w:rsidRDefault="00EB09D2" w:rsidP="007F7B2F">
            <w:pPr>
              <w:spacing w:after="1" w:line="220" w:lineRule="atLeast"/>
              <w:ind w:left="567"/>
              <w:rPr>
                <w:rFonts w:ascii="Times New Roman" w:hAnsi="Times New Roman" w:cs="Times New Roman"/>
              </w:rPr>
            </w:pPr>
            <w:r w:rsidRPr="00EE392A">
              <w:rPr>
                <w:rFonts w:ascii="Times New Roman" w:hAnsi="Times New Roman" w:cs="Times New Roman"/>
              </w:rPr>
              <w:t>Тел: 7-8412-425552</w:t>
            </w:r>
          </w:p>
          <w:p w14:paraId="267C913B" w14:textId="77777777" w:rsidR="00EB09D2" w:rsidRPr="00EE392A" w:rsidRDefault="00EB09D2" w:rsidP="007F7B2F">
            <w:pPr>
              <w:tabs>
                <w:tab w:val="left" w:pos="0"/>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rPr>
              <w:t xml:space="preserve">          </w:t>
            </w:r>
            <w:r w:rsidRPr="00EE392A">
              <w:rPr>
                <w:rFonts w:ascii="Times New Roman" w:hAnsi="Times New Roman" w:cs="Times New Roman"/>
                <w:lang w:val="en-US"/>
              </w:rPr>
              <w:t>Email</w:t>
            </w:r>
            <w:r w:rsidRPr="00EE392A">
              <w:rPr>
                <w:rFonts w:ascii="Times New Roman" w:hAnsi="Times New Roman" w:cs="Times New Roman"/>
              </w:rPr>
              <w:t xml:space="preserve">: </w:t>
            </w:r>
            <w:r w:rsidRPr="00EE392A">
              <w:rPr>
                <w:rFonts w:ascii="Times New Roman" w:hAnsi="Times New Roman" w:cs="Times New Roman"/>
                <w:lang w:val="en-US"/>
              </w:rPr>
              <w:t>ds</w:t>
            </w:r>
            <w:r w:rsidRPr="00EE392A">
              <w:rPr>
                <w:rFonts w:ascii="Times New Roman" w:hAnsi="Times New Roman" w:cs="Times New Roman"/>
              </w:rPr>
              <w:t>145@</w:t>
            </w:r>
            <w:r w:rsidRPr="00EE392A">
              <w:rPr>
                <w:rFonts w:ascii="Times New Roman" w:hAnsi="Times New Roman" w:cs="Times New Roman"/>
                <w:lang w:val="en-US"/>
              </w:rPr>
              <w:t>guoedu</w:t>
            </w:r>
            <w:r w:rsidRPr="00EE392A">
              <w:rPr>
                <w:rFonts w:ascii="Times New Roman" w:hAnsi="Times New Roman" w:cs="Times New Roman"/>
              </w:rPr>
              <w:t>.</w:t>
            </w:r>
            <w:r w:rsidRPr="00EE392A">
              <w:rPr>
                <w:rFonts w:ascii="Times New Roman" w:hAnsi="Times New Roman" w:cs="Times New Roman"/>
                <w:lang w:val="en-US"/>
              </w:rPr>
              <w:t>ru</w:t>
            </w:r>
          </w:p>
          <w:p w14:paraId="13DC4241" w14:textId="77777777" w:rsidR="00EB09D2" w:rsidRPr="00EE392A" w:rsidRDefault="00EB09D2" w:rsidP="007F7B2F">
            <w:pPr>
              <w:spacing w:after="0" w:line="240" w:lineRule="auto"/>
              <w:jc w:val="both"/>
              <w:rPr>
                <w:rFonts w:ascii="Times New Roman" w:hAnsi="Times New Roman" w:cs="Times New Roman"/>
              </w:rPr>
            </w:pPr>
          </w:p>
        </w:tc>
        <w:tc>
          <w:tcPr>
            <w:tcW w:w="4819" w:type="dxa"/>
            <w:hideMark/>
          </w:tcPr>
          <w:p w14:paraId="03E66579" w14:textId="77777777" w:rsidR="00EB09D2" w:rsidRPr="00EE392A" w:rsidRDefault="00EB09D2" w:rsidP="007F7B2F">
            <w:pPr>
              <w:tabs>
                <w:tab w:val="center" w:pos="4677"/>
                <w:tab w:val="right" w:pos="9355"/>
              </w:tabs>
              <w:spacing w:after="0" w:line="240" w:lineRule="auto"/>
              <w:jc w:val="both"/>
              <w:rPr>
                <w:rFonts w:ascii="Times New Roman" w:hAnsi="Times New Roman" w:cs="Times New Roman"/>
                <w:b/>
              </w:rPr>
            </w:pPr>
          </w:p>
          <w:p w14:paraId="38CF8CBA" w14:textId="77777777" w:rsidR="00EB09D2" w:rsidRPr="00EE392A" w:rsidRDefault="00EB09D2" w:rsidP="007F7B2F">
            <w:pPr>
              <w:tabs>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b/>
              </w:rPr>
              <w:t>Поставщик</w:t>
            </w:r>
          </w:p>
          <w:p w14:paraId="0D569723" w14:textId="77777777" w:rsidR="00EB09D2" w:rsidRDefault="00EB09D2" w:rsidP="007F7B2F">
            <w:pPr>
              <w:spacing w:after="0" w:line="240" w:lineRule="auto"/>
              <w:jc w:val="both"/>
              <w:rPr>
                <w:rFonts w:ascii="Times New Roman" w:hAnsi="Times New Roman" w:cs="Times New Roman"/>
              </w:rPr>
            </w:pPr>
            <w:r w:rsidRPr="00EE1B4C">
              <w:rPr>
                <w:rFonts w:ascii="Times New Roman" w:hAnsi="Times New Roman" w:cs="Times New Roman"/>
              </w:rPr>
              <w:t>ИП ДЕМИН КОНСТАНТИН ВАЛЕРЬЕВИЧ</w:t>
            </w:r>
          </w:p>
          <w:p w14:paraId="4DF0CBD7" w14:textId="77777777" w:rsidR="00EB09D2"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Юридический адрес:</w:t>
            </w:r>
            <w:r>
              <w:rPr>
                <w:rFonts w:ascii="Times New Roman" w:hAnsi="Times New Roman" w:cs="Times New Roman"/>
              </w:rPr>
              <w:t xml:space="preserve"> </w:t>
            </w:r>
            <w:r w:rsidRPr="00EE1B4C">
              <w:rPr>
                <w:rFonts w:ascii="Times New Roman" w:hAnsi="Times New Roman" w:cs="Times New Roman"/>
              </w:rPr>
              <w:t xml:space="preserve">440064, Пензенская область, </w:t>
            </w:r>
            <w:r>
              <w:rPr>
                <w:rFonts w:ascii="Times New Roman" w:hAnsi="Times New Roman" w:cs="Times New Roman"/>
              </w:rPr>
              <w:t>г</w:t>
            </w:r>
            <w:r w:rsidRPr="00EE1B4C">
              <w:rPr>
                <w:rFonts w:ascii="Times New Roman" w:hAnsi="Times New Roman" w:cs="Times New Roman"/>
              </w:rPr>
              <w:t>. П</w:t>
            </w:r>
            <w:r>
              <w:rPr>
                <w:rFonts w:ascii="Times New Roman" w:hAnsi="Times New Roman" w:cs="Times New Roman"/>
              </w:rPr>
              <w:t>енза</w:t>
            </w:r>
            <w:r w:rsidRPr="00EE1B4C">
              <w:rPr>
                <w:rFonts w:ascii="Times New Roman" w:hAnsi="Times New Roman" w:cs="Times New Roman"/>
              </w:rPr>
              <w:t xml:space="preserve">, </w:t>
            </w:r>
            <w:r>
              <w:rPr>
                <w:rFonts w:ascii="Times New Roman" w:hAnsi="Times New Roman" w:cs="Times New Roman"/>
              </w:rPr>
              <w:t>ул. Ладожская</w:t>
            </w:r>
            <w:r w:rsidRPr="00EE1B4C">
              <w:rPr>
                <w:rFonts w:ascii="Times New Roman" w:hAnsi="Times New Roman" w:cs="Times New Roman"/>
              </w:rPr>
              <w:t>,</w:t>
            </w:r>
            <w:r>
              <w:rPr>
                <w:rFonts w:ascii="Times New Roman" w:hAnsi="Times New Roman" w:cs="Times New Roman"/>
              </w:rPr>
              <w:t xml:space="preserve"> д</w:t>
            </w:r>
            <w:r w:rsidRPr="00EE1B4C">
              <w:rPr>
                <w:rFonts w:ascii="Times New Roman" w:hAnsi="Times New Roman" w:cs="Times New Roman"/>
              </w:rPr>
              <w:t xml:space="preserve">. 144, </w:t>
            </w:r>
            <w:r>
              <w:rPr>
                <w:rFonts w:ascii="Times New Roman" w:hAnsi="Times New Roman" w:cs="Times New Roman"/>
              </w:rPr>
              <w:t>кв</w:t>
            </w:r>
            <w:r w:rsidRPr="00EE1B4C">
              <w:rPr>
                <w:rFonts w:ascii="Times New Roman" w:hAnsi="Times New Roman" w:cs="Times New Roman"/>
              </w:rPr>
              <w:t>. 278</w:t>
            </w:r>
          </w:p>
          <w:p w14:paraId="29C8E4CD"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 xml:space="preserve">Почтовый адрес: </w:t>
            </w:r>
            <w:r w:rsidRPr="00EE1B4C">
              <w:rPr>
                <w:rFonts w:ascii="Times New Roman" w:hAnsi="Times New Roman" w:cs="Times New Roman"/>
              </w:rPr>
              <w:t>440064, Пензенская область, г. Пенза, ул. Ладожская, д. 144, кв. 278</w:t>
            </w:r>
          </w:p>
          <w:p w14:paraId="1AFE6351"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 xml:space="preserve">ИНН </w:t>
            </w:r>
            <w:r w:rsidRPr="00EE1B4C">
              <w:rPr>
                <w:rFonts w:ascii="Times New Roman" w:hAnsi="Times New Roman" w:cs="Times New Roman"/>
              </w:rPr>
              <w:t>583505460257</w:t>
            </w:r>
          </w:p>
          <w:p w14:paraId="2C34E1E9"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 xml:space="preserve">Р/с </w:t>
            </w:r>
            <w:r w:rsidRPr="00EE1B4C">
              <w:rPr>
                <w:rFonts w:ascii="Times New Roman" w:hAnsi="Times New Roman" w:cs="Times New Roman"/>
              </w:rPr>
              <w:t>40802810048000011564</w:t>
            </w:r>
          </w:p>
          <w:p w14:paraId="03CB6610" w14:textId="77777777" w:rsidR="00EB09D2" w:rsidRDefault="00EB09D2" w:rsidP="007F7B2F">
            <w:pPr>
              <w:spacing w:after="0" w:line="240" w:lineRule="auto"/>
              <w:jc w:val="both"/>
              <w:rPr>
                <w:rFonts w:ascii="Times New Roman" w:hAnsi="Times New Roman" w:cs="Times New Roman"/>
              </w:rPr>
            </w:pPr>
            <w:r w:rsidRPr="00EE1B4C">
              <w:rPr>
                <w:rFonts w:ascii="Times New Roman" w:hAnsi="Times New Roman" w:cs="Times New Roman"/>
              </w:rPr>
              <w:t>Пензенское отделение № 8624 ПАО Сбербанк</w:t>
            </w:r>
          </w:p>
          <w:p w14:paraId="2D17330E"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к/с 30101810000000000635</w:t>
            </w:r>
          </w:p>
          <w:p w14:paraId="6E0E5F3F"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БИК 045655635</w:t>
            </w:r>
            <w:r w:rsidRPr="00EE392A">
              <w:rPr>
                <w:rFonts w:ascii="Times New Roman" w:hAnsi="Times New Roman" w:cs="Times New Roman"/>
              </w:rPr>
              <w:tab/>
            </w:r>
          </w:p>
          <w:p w14:paraId="3868F8CF"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 xml:space="preserve">Тел: </w:t>
            </w:r>
            <w:r>
              <w:rPr>
                <w:rFonts w:ascii="Times New Roman" w:hAnsi="Times New Roman" w:cs="Times New Roman"/>
              </w:rPr>
              <w:t>8</w:t>
            </w:r>
            <w:r w:rsidRPr="00EE1B4C">
              <w:rPr>
                <w:rFonts w:ascii="Times New Roman" w:hAnsi="Times New Roman" w:cs="Times New Roman"/>
              </w:rPr>
              <w:t>9273832020</w:t>
            </w:r>
            <w:r w:rsidRPr="00EE392A">
              <w:rPr>
                <w:rFonts w:ascii="Times New Roman" w:hAnsi="Times New Roman" w:cs="Times New Roman"/>
              </w:rPr>
              <w:tab/>
            </w:r>
          </w:p>
          <w:p w14:paraId="2E1E0008" w14:textId="77777777" w:rsidR="00EB09D2"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Адрес электронной почты :</w:t>
            </w:r>
            <w:r>
              <w:t xml:space="preserve"> </w:t>
            </w:r>
            <w:r w:rsidRPr="00BF66CC">
              <w:rPr>
                <w:rFonts w:ascii="Times New Roman" w:hAnsi="Times New Roman" w:cs="Times New Roman"/>
              </w:rPr>
              <w:t>preacher_84@mail.ru</w:t>
            </w:r>
          </w:p>
          <w:p w14:paraId="4FF3FCC9" w14:textId="77777777" w:rsidR="00EB09D2" w:rsidRPr="00EE392A" w:rsidRDefault="00EB09D2" w:rsidP="007F7B2F">
            <w:pPr>
              <w:spacing w:after="0" w:line="240" w:lineRule="auto"/>
              <w:jc w:val="both"/>
              <w:rPr>
                <w:rFonts w:ascii="Times New Roman" w:hAnsi="Times New Roman" w:cs="Times New Roman"/>
              </w:rPr>
            </w:pPr>
          </w:p>
          <w:p w14:paraId="5E35889A" w14:textId="77777777" w:rsidR="00EB09D2" w:rsidRPr="00EE392A" w:rsidRDefault="00EB09D2" w:rsidP="007F7B2F">
            <w:pPr>
              <w:spacing w:after="0" w:line="240" w:lineRule="auto"/>
              <w:jc w:val="both"/>
              <w:rPr>
                <w:rFonts w:ascii="Times New Roman" w:hAnsi="Times New Roman" w:cs="Times New Roman"/>
              </w:rPr>
            </w:pPr>
          </w:p>
        </w:tc>
      </w:tr>
      <w:tr w:rsidR="00EB09D2" w:rsidRPr="00EE392A" w14:paraId="6FBA24E0" w14:textId="77777777" w:rsidTr="007F7B2F">
        <w:tc>
          <w:tcPr>
            <w:tcW w:w="4977" w:type="dxa"/>
            <w:hideMark/>
          </w:tcPr>
          <w:p w14:paraId="46D4F824" w14:textId="77777777" w:rsidR="00EB09D2" w:rsidRPr="00EE392A" w:rsidRDefault="00EB09D2" w:rsidP="007F7B2F">
            <w:pPr>
              <w:spacing w:after="0" w:line="240" w:lineRule="auto"/>
              <w:jc w:val="both"/>
              <w:rPr>
                <w:rFonts w:ascii="Times New Roman" w:hAnsi="Times New Roman" w:cs="Times New Roman"/>
              </w:rPr>
            </w:pPr>
            <w:r>
              <w:rPr>
                <w:rFonts w:ascii="Times New Roman" w:hAnsi="Times New Roman" w:cs="Times New Roman"/>
              </w:rPr>
              <w:t>От Заказчика</w:t>
            </w:r>
          </w:p>
          <w:p w14:paraId="73405E08"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__________ /___________________/</w:t>
            </w:r>
          </w:p>
          <w:p w14:paraId="07645AC3"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 xml:space="preserve">М.П. </w:t>
            </w:r>
            <w:r>
              <w:rPr>
                <w:rFonts w:ascii="Times New Roman" w:hAnsi="Times New Roman" w:cs="Times New Roman"/>
              </w:rPr>
              <w:t>(при наличии)</w:t>
            </w:r>
          </w:p>
        </w:tc>
        <w:tc>
          <w:tcPr>
            <w:tcW w:w="4819" w:type="dxa"/>
            <w:hideMark/>
          </w:tcPr>
          <w:p w14:paraId="2FFA9613" w14:textId="77777777" w:rsidR="00EB09D2" w:rsidRPr="00EE392A" w:rsidRDefault="00EB09D2" w:rsidP="007F7B2F">
            <w:pPr>
              <w:spacing w:after="0" w:line="240" w:lineRule="auto"/>
              <w:jc w:val="both"/>
              <w:rPr>
                <w:rFonts w:ascii="Times New Roman" w:hAnsi="Times New Roman" w:cs="Times New Roman"/>
              </w:rPr>
            </w:pPr>
            <w:r>
              <w:rPr>
                <w:rFonts w:ascii="Times New Roman" w:hAnsi="Times New Roman" w:cs="Times New Roman"/>
              </w:rPr>
              <w:t>От Поставщика</w:t>
            </w:r>
          </w:p>
          <w:p w14:paraId="3B5C2953"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_____________/___________/</w:t>
            </w:r>
          </w:p>
          <w:p w14:paraId="59AA277F" w14:textId="77777777" w:rsidR="00EB09D2" w:rsidRPr="00EE392A" w:rsidRDefault="00EB09D2" w:rsidP="007F7B2F">
            <w:pPr>
              <w:spacing w:after="0" w:line="240" w:lineRule="auto"/>
              <w:jc w:val="both"/>
              <w:rPr>
                <w:rFonts w:ascii="Times New Roman" w:hAnsi="Times New Roman" w:cs="Times New Roman"/>
              </w:rPr>
            </w:pPr>
            <w:r w:rsidRPr="00EE392A">
              <w:rPr>
                <w:rFonts w:ascii="Times New Roman" w:hAnsi="Times New Roman" w:cs="Times New Roman"/>
              </w:rPr>
              <w:t xml:space="preserve">М.П. </w:t>
            </w:r>
            <w:r>
              <w:rPr>
                <w:rFonts w:ascii="Times New Roman" w:hAnsi="Times New Roman" w:cs="Times New Roman"/>
              </w:rPr>
              <w:t>(при наличии)</w:t>
            </w:r>
          </w:p>
        </w:tc>
      </w:tr>
    </w:tbl>
    <w:p w14:paraId="16CF023E" w14:textId="77777777" w:rsidR="006A5078" w:rsidRPr="007250A2" w:rsidRDefault="006A5078" w:rsidP="001463DF">
      <w:pPr>
        <w:spacing w:after="0" w:line="240" w:lineRule="auto"/>
        <w:jc w:val="both"/>
        <w:rPr>
          <w:rFonts w:ascii="Times New Roman" w:hAnsi="Times New Roman" w:cs="Times New Roman"/>
        </w:rPr>
      </w:pPr>
    </w:p>
    <w:p w14:paraId="1E95CAA9" w14:textId="77777777" w:rsidR="00F85071" w:rsidRDefault="00F85071">
      <w:pPr>
        <w:rPr>
          <w:rFonts w:ascii="Times New Roman" w:hAnsi="Times New Roman" w:cs="Times New Roman"/>
          <w:sz w:val="24"/>
          <w:szCs w:val="24"/>
        </w:rPr>
      </w:pPr>
      <w:r>
        <w:rPr>
          <w:rFonts w:ascii="Times New Roman" w:hAnsi="Times New Roman" w:cs="Times New Roman"/>
          <w:sz w:val="24"/>
          <w:szCs w:val="24"/>
        </w:rPr>
        <w:br w:type="page"/>
      </w:r>
    </w:p>
    <w:p w14:paraId="738C6978" w14:textId="77777777"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1</w:t>
      </w:r>
    </w:p>
    <w:p w14:paraId="6CB703A6" w14:textId="766465E8" w:rsidR="00636291" w:rsidRPr="00364040" w:rsidRDefault="00636291" w:rsidP="00636291">
      <w:pPr>
        <w:spacing w:after="1" w:line="220" w:lineRule="atLeast"/>
        <w:jc w:val="right"/>
        <w:rPr>
          <w:rFonts w:ascii="Times New Roman" w:hAnsi="Times New Roman" w:cs="Times New Roman"/>
          <w:sz w:val="24"/>
          <w:szCs w:val="24"/>
        </w:rPr>
      </w:pPr>
      <w:r w:rsidRPr="00364040">
        <w:rPr>
          <w:rFonts w:ascii="Times New Roman" w:hAnsi="Times New Roman" w:cs="Times New Roman"/>
          <w:sz w:val="24"/>
          <w:szCs w:val="24"/>
        </w:rPr>
        <w:t>к Контракту</w:t>
      </w:r>
      <w:r w:rsidR="00930606" w:rsidRPr="00364040">
        <w:rPr>
          <w:rFonts w:ascii="Times New Roman" w:hAnsi="Times New Roman" w:cs="Times New Roman"/>
          <w:sz w:val="24"/>
          <w:szCs w:val="24"/>
        </w:rPr>
        <w:t xml:space="preserve"> </w:t>
      </w:r>
      <w:r w:rsidRPr="00364040">
        <w:rPr>
          <w:rFonts w:ascii="Times New Roman" w:hAnsi="Times New Roman" w:cs="Times New Roman"/>
          <w:sz w:val="24"/>
          <w:szCs w:val="24"/>
        </w:rPr>
        <w:t>от "_</w:t>
      </w:r>
      <w:r w:rsidR="00EB09D2">
        <w:rPr>
          <w:rFonts w:ascii="Times New Roman" w:hAnsi="Times New Roman" w:cs="Times New Roman"/>
          <w:sz w:val="24"/>
          <w:szCs w:val="24"/>
        </w:rPr>
        <w:t>__</w:t>
      </w:r>
      <w:r w:rsidRPr="00364040">
        <w:rPr>
          <w:rFonts w:ascii="Times New Roman" w:hAnsi="Times New Roman" w:cs="Times New Roman"/>
          <w:sz w:val="24"/>
          <w:szCs w:val="24"/>
        </w:rPr>
        <w:t xml:space="preserve">_" </w:t>
      </w:r>
      <w:r w:rsidR="00EB09D2">
        <w:rPr>
          <w:rFonts w:ascii="Times New Roman" w:hAnsi="Times New Roman" w:cs="Times New Roman"/>
          <w:sz w:val="24"/>
          <w:szCs w:val="24"/>
        </w:rPr>
        <w:t>____</w:t>
      </w:r>
      <w:r w:rsidRPr="00364040">
        <w:rPr>
          <w:rFonts w:ascii="Times New Roman" w:hAnsi="Times New Roman" w:cs="Times New Roman"/>
          <w:sz w:val="24"/>
          <w:szCs w:val="24"/>
        </w:rPr>
        <w:t>_</w:t>
      </w:r>
      <w:r w:rsidR="00221EDB" w:rsidRPr="00364040">
        <w:rPr>
          <w:rFonts w:ascii="Times New Roman" w:hAnsi="Times New Roman" w:cs="Times New Roman"/>
          <w:sz w:val="24"/>
          <w:szCs w:val="24"/>
        </w:rPr>
        <w:t>___ 20_</w:t>
      </w:r>
      <w:r w:rsidR="00EB09D2">
        <w:rPr>
          <w:rFonts w:ascii="Times New Roman" w:hAnsi="Times New Roman" w:cs="Times New Roman"/>
          <w:sz w:val="24"/>
          <w:szCs w:val="24"/>
        </w:rPr>
        <w:t>__</w:t>
      </w:r>
      <w:r w:rsidR="00221EDB" w:rsidRPr="00364040">
        <w:rPr>
          <w:rFonts w:ascii="Times New Roman" w:hAnsi="Times New Roman" w:cs="Times New Roman"/>
          <w:sz w:val="24"/>
          <w:szCs w:val="24"/>
        </w:rPr>
        <w:t>_ г. №</w:t>
      </w:r>
      <w:r w:rsidRPr="00364040">
        <w:rPr>
          <w:rFonts w:ascii="Times New Roman" w:hAnsi="Times New Roman" w:cs="Times New Roman"/>
          <w:sz w:val="24"/>
          <w:szCs w:val="24"/>
        </w:rPr>
        <w:t xml:space="preserve"> </w:t>
      </w:r>
      <w:r w:rsidR="00EB09D2" w:rsidRPr="00EB09D2">
        <w:rPr>
          <w:rFonts w:ascii="Times New Roman" w:hAnsi="Times New Roman" w:cs="Times New Roman"/>
          <w:sz w:val="24"/>
          <w:szCs w:val="24"/>
        </w:rPr>
        <w:t>0855300002825000402</w:t>
      </w:r>
    </w:p>
    <w:p w14:paraId="4413D63D" w14:textId="77777777" w:rsidR="00636291" w:rsidRPr="00364040" w:rsidRDefault="00636291" w:rsidP="00636291">
      <w:pPr>
        <w:spacing w:after="1" w:line="220" w:lineRule="atLeast"/>
        <w:jc w:val="both"/>
        <w:rPr>
          <w:rFonts w:ascii="Times New Roman" w:hAnsi="Times New Roman" w:cs="Times New Roman"/>
          <w:sz w:val="24"/>
          <w:szCs w:val="24"/>
        </w:rPr>
      </w:pPr>
    </w:p>
    <w:p w14:paraId="480EC165" w14:textId="77777777" w:rsidR="00636291" w:rsidRPr="00364040" w:rsidRDefault="00636291" w:rsidP="00636291">
      <w:pPr>
        <w:spacing w:after="1" w:line="220" w:lineRule="atLeast"/>
        <w:jc w:val="center"/>
        <w:rPr>
          <w:rFonts w:ascii="Times New Roman" w:hAnsi="Times New Roman" w:cs="Times New Roman"/>
          <w:sz w:val="24"/>
          <w:szCs w:val="24"/>
        </w:rPr>
      </w:pPr>
      <w:bookmarkStart w:id="15" w:name="P326"/>
      <w:bookmarkEnd w:id="15"/>
      <w:r w:rsidRPr="00364040">
        <w:rPr>
          <w:rFonts w:ascii="Times New Roman" w:hAnsi="Times New Roman" w:cs="Times New Roman"/>
          <w:sz w:val="24"/>
          <w:szCs w:val="24"/>
        </w:rPr>
        <w:t>СПЕЦИФИКАЦИЯ</w:t>
      </w:r>
    </w:p>
    <w:p w14:paraId="791E145B"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261"/>
        <w:gridCol w:w="992"/>
        <w:gridCol w:w="1134"/>
        <w:gridCol w:w="1134"/>
        <w:gridCol w:w="1276"/>
        <w:gridCol w:w="1418"/>
      </w:tblGrid>
      <w:tr w:rsidR="00364040" w:rsidRPr="00364040" w14:paraId="028E6AFB" w14:textId="77777777" w:rsidTr="00636291">
        <w:trPr>
          <w:cantSplit/>
          <w:trHeight w:val="1473"/>
          <w:jc w:val="right"/>
        </w:trPr>
        <w:tc>
          <w:tcPr>
            <w:tcW w:w="562" w:type="dxa"/>
            <w:vAlign w:val="center"/>
          </w:tcPr>
          <w:p w14:paraId="11FFF101" w14:textId="77777777"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N п/п</w:t>
            </w:r>
          </w:p>
        </w:tc>
        <w:tc>
          <w:tcPr>
            <w:tcW w:w="3261" w:type="dxa"/>
            <w:vAlign w:val="center"/>
          </w:tcPr>
          <w:p w14:paraId="22CD7647"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Наименование Товара</w:t>
            </w:r>
          </w:p>
        </w:tc>
        <w:tc>
          <w:tcPr>
            <w:tcW w:w="992" w:type="dxa"/>
            <w:vAlign w:val="center"/>
          </w:tcPr>
          <w:p w14:paraId="3F3F3D23"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Единицы измерения</w:t>
            </w:r>
          </w:p>
        </w:tc>
        <w:tc>
          <w:tcPr>
            <w:tcW w:w="1134" w:type="dxa"/>
            <w:vAlign w:val="center"/>
          </w:tcPr>
          <w:p w14:paraId="78193C28"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Количество в единицах измерения</w:t>
            </w:r>
          </w:p>
        </w:tc>
        <w:tc>
          <w:tcPr>
            <w:tcW w:w="1134" w:type="dxa"/>
            <w:vAlign w:val="center"/>
          </w:tcPr>
          <w:p w14:paraId="7B25BF91"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 xml:space="preserve">Остаточный </w:t>
            </w:r>
          </w:p>
          <w:p w14:paraId="72331363"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срок годности</w:t>
            </w:r>
          </w:p>
        </w:tc>
        <w:tc>
          <w:tcPr>
            <w:tcW w:w="1276" w:type="dxa"/>
            <w:vAlign w:val="center"/>
          </w:tcPr>
          <w:p w14:paraId="2C7BA498"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Цена за единицу измерения, руб.</w:t>
            </w:r>
          </w:p>
          <w:p w14:paraId="1E6616CA"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c>
          <w:tcPr>
            <w:tcW w:w="1418" w:type="dxa"/>
            <w:vAlign w:val="center"/>
          </w:tcPr>
          <w:p w14:paraId="4D85065E"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Стоимость, руб.</w:t>
            </w:r>
          </w:p>
          <w:p w14:paraId="03522CD4"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r>
      <w:tr w:rsidR="00364040" w:rsidRPr="00364040" w14:paraId="5F8E9E68" w14:textId="77777777" w:rsidTr="00636291">
        <w:trPr>
          <w:jc w:val="right"/>
        </w:trPr>
        <w:tc>
          <w:tcPr>
            <w:tcW w:w="562" w:type="dxa"/>
          </w:tcPr>
          <w:p w14:paraId="2CAAC7E0"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1</w:t>
            </w:r>
          </w:p>
        </w:tc>
        <w:tc>
          <w:tcPr>
            <w:tcW w:w="3261" w:type="dxa"/>
          </w:tcPr>
          <w:p w14:paraId="2EC298B0"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2</w:t>
            </w:r>
          </w:p>
        </w:tc>
        <w:tc>
          <w:tcPr>
            <w:tcW w:w="992" w:type="dxa"/>
          </w:tcPr>
          <w:p w14:paraId="7A687299"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3</w:t>
            </w:r>
          </w:p>
        </w:tc>
        <w:tc>
          <w:tcPr>
            <w:tcW w:w="1134" w:type="dxa"/>
          </w:tcPr>
          <w:p w14:paraId="14014F8C" w14:textId="77777777" w:rsidR="00636291" w:rsidRPr="00364040" w:rsidRDefault="00636291" w:rsidP="00636291">
            <w:pPr>
              <w:spacing w:after="1" w:line="220" w:lineRule="atLeast"/>
              <w:jc w:val="center"/>
              <w:rPr>
                <w:rFonts w:ascii="Times New Roman" w:hAnsi="Times New Roman" w:cs="Times New Roman"/>
                <w:sz w:val="20"/>
                <w:szCs w:val="20"/>
              </w:rPr>
            </w:pPr>
            <w:bookmarkStart w:id="16" w:name="P341"/>
            <w:bookmarkEnd w:id="16"/>
            <w:r w:rsidRPr="00364040">
              <w:rPr>
                <w:rFonts w:ascii="Times New Roman" w:hAnsi="Times New Roman" w:cs="Times New Roman"/>
                <w:sz w:val="20"/>
                <w:szCs w:val="20"/>
              </w:rPr>
              <w:t>4</w:t>
            </w:r>
          </w:p>
        </w:tc>
        <w:tc>
          <w:tcPr>
            <w:tcW w:w="1134" w:type="dxa"/>
          </w:tcPr>
          <w:p w14:paraId="115559FF" w14:textId="77777777" w:rsidR="00636291" w:rsidRPr="00364040" w:rsidRDefault="00636291" w:rsidP="00636291">
            <w:pPr>
              <w:spacing w:after="1" w:line="220" w:lineRule="atLeast"/>
              <w:jc w:val="center"/>
              <w:rPr>
                <w:rFonts w:ascii="Times New Roman" w:hAnsi="Times New Roman" w:cs="Times New Roman"/>
                <w:sz w:val="20"/>
                <w:szCs w:val="20"/>
              </w:rPr>
            </w:pPr>
            <w:bookmarkStart w:id="17" w:name="P342"/>
            <w:bookmarkEnd w:id="17"/>
            <w:r w:rsidRPr="00364040">
              <w:rPr>
                <w:rFonts w:ascii="Times New Roman" w:hAnsi="Times New Roman" w:cs="Times New Roman"/>
                <w:sz w:val="20"/>
                <w:szCs w:val="20"/>
              </w:rPr>
              <w:t>5</w:t>
            </w:r>
          </w:p>
        </w:tc>
        <w:tc>
          <w:tcPr>
            <w:tcW w:w="1276" w:type="dxa"/>
          </w:tcPr>
          <w:p w14:paraId="126A3E97" w14:textId="77777777"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6</w:t>
            </w:r>
          </w:p>
        </w:tc>
        <w:tc>
          <w:tcPr>
            <w:tcW w:w="1418" w:type="dxa"/>
          </w:tcPr>
          <w:p w14:paraId="10EFEE1E" w14:textId="77777777" w:rsidR="00636291" w:rsidRPr="00364040" w:rsidRDefault="00636291" w:rsidP="00636291">
            <w:pPr>
              <w:spacing w:after="1" w:line="220" w:lineRule="atLeast"/>
              <w:jc w:val="center"/>
              <w:rPr>
                <w:rFonts w:ascii="Times New Roman" w:hAnsi="Times New Roman" w:cs="Times New Roman"/>
                <w:sz w:val="20"/>
                <w:szCs w:val="20"/>
              </w:rPr>
            </w:pPr>
            <w:bookmarkStart w:id="18" w:name="P344"/>
            <w:bookmarkEnd w:id="18"/>
            <w:r w:rsidRPr="00364040">
              <w:rPr>
                <w:rFonts w:ascii="Times New Roman" w:hAnsi="Times New Roman" w:cs="Times New Roman"/>
                <w:sz w:val="20"/>
                <w:szCs w:val="20"/>
              </w:rPr>
              <w:t>7</w:t>
            </w:r>
          </w:p>
        </w:tc>
        <w:bookmarkStart w:id="19" w:name="P345"/>
        <w:bookmarkEnd w:id="19"/>
      </w:tr>
      <w:tr w:rsidR="00636291" w:rsidRPr="00364040" w14:paraId="2192A64A" w14:textId="77777777" w:rsidTr="00636291">
        <w:trPr>
          <w:jc w:val="right"/>
        </w:trPr>
        <w:tc>
          <w:tcPr>
            <w:tcW w:w="562" w:type="dxa"/>
          </w:tcPr>
          <w:p w14:paraId="7D5FEDBE" w14:textId="77777777"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3261" w:type="dxa"/>
          </w:tcPr>
          <w:p w14:paraId="64309CCA" w14:textId="77777777" w:rsidR="007804DB" w:rsidRPr="007804DB" w:rsidRDefault="007804DB" w:rsidP="007804DB">
            <w:pPr>
              <w:rPr>
                <w:rFonts w:ascii="Times New Roman" w:hAnsi="Times New Roman" w:cs="Times New Roman"/>
                <w:bCs/>
              </w:rPr>
            </w:pPr>
            <w:r w:rsidRPr="007804DB">
              <w:rPr>
                <w:rFonts w:ascii="Times New Roman" w:hAnsi="Times New Roman" w:cs="Times New Roman"/>
              </w:rPr>
              <w:t xml:space="preserve">Говядина </w:t>
            </w:r>
            <w:r>
              <w:rPr>
                <w:rFonts w:ascii="Times New Roman" w:hAnsi="Times New Roman" w:cs="Times New Roman"/>
                <w:bCs/>
              </w:rPr>
              <w:t>охлажденная</w:t>
            </w:r>
          </w:p>
          <w:p w14:paraId="37FBDA82" w14:textId="77777777" w:rsidR="007804DB" w:rsidRPr="007804DB" w:rsidRDefault="007804DB" w:rsidP="007804DB">
            <w:pPr>
              <w:rPr>
                <w:rFonts w:ascii="Times New Roman" w:eastAsia="Calibri" w:hAnsi="Times New Roman" w:cs="Times New Roman"/>
              </w:rPr>
            </w:pPr>
            <w:r w:rsidRPr="007804DB">
              <w:rPr>
                <w:rFonts w:ascii="Times New Roman" w:hAnsi="Times New Roman" w:cs="Times New Roman"/>
                <w:bCs/>
              </w:rPr>
              <w:t>КТРУ:</w:t>
            </w:r>
          </w:p>
          <w:p w14:paraId="53FA80FF" w14:textId="77777777" w:rsidR="00636291" w:rsidRPr="00364040" w:rsidRDefault="007804DB" w:rsidP="007804DB">
            <w:pPr>
              <w:spacing w:after="1" w:line="220" w:lineRule="atLeast"/>
              <w:rPr>
                <w:rFonts w:ascii="Times New Roman" w:hAnsi="Times New Roman" w:cs="Times New Roman"/>
                <w:sz w:val="24"/>
                <w:szCs w:val="24"/>
              </w:rPr>
            </w:pPr>
            <w:r w:rsidRPr="007804DB">
              <w:rPr>
                <w:rFonts w:ascii="Times New Roman" w:hAnsi="Times New Roman" w:cs="Times New Roman"/>
                <w:bCs/>
              </w:rPr>
              <w:t>10.11.11.110-00000003</w:t>
            </w:r>
          </w:p>
        </w:tc>
        <w:tc>
          <w:tcPr>
            <w:tcW w:w="992" w:type="dxa"/>
          </w:tcPr>
          <w:p w14:paraId="4C339353" w14:textId="77777777" w:rsidR="00636291" w:rsidRPr="00364040" w:rsidRDefault="007804DB" w:rsidP="00636291">
            <w:pPr>
              <w:spacing w:after="1" w:line="220" w:lineRule="atLeast"/>
              <w:jc w:val="center"/>
              <w:rPr>
                <w:rFonts w:ascii="Times New Roman" w:hAnsi="Times New Roman" w:cs="Times New Roman"/>
              </w:rPr>
            </w:pPr>
            <w:r>
              <w:rPr>
                <w:rFonts w:ascii="Times New Roman" w:hAnsi="Times New Roman" w:cs="Times New Roman"/>
                <w:bCs/>
                <w:sz w:val="24"/>
                <w:szCs w:val="24"/>
              </w:rPr>
              <w:t>кг</w:t>
            </w:r>
          </w:p>
        </w:tc>
        <w:tc>
          <w:tcPr>
            <w:tcW w:w="1134" w:type="dxa"/>
          </w:tcPr>
          <w:p w14:paraId="71A7A513" w14:textId="74C73FCE" w:rsidR="00636291" w:rsidRPr="00364040" w:rsidRDefault="001A6F63" w:rsidP="00636291">
            <w:pPr>
              <w:spacing w:after="1" w:line="220" w:lineRule="atLeast"/>
              <w:jc w:val="center"/>
              <w:rPr>
                <w:rFonts w:ascii="Times New Roman" w:hAnsi="Times New Roman" w:cs="Times New Roman"/>
                <w:highlight w:val="yellow"/>
              </w:rPr>
            </w:pPr>
            <w:r w:rsidRPr="001A6F63">
              <w:rPr>
                <w:rFonts w:ascii="Times New Roman" w:hAnsi="Times New Roman" w:cs="Times New Roman"/>
              </w:rPr>
              <w:t>650</w:t>
            </w:r>
          </w:p>
        </w:tc>
        <w:tc>
          <w:tcPr>
            <w:tcW w:w="1134" w:type="dxa"/>
          </w:tcPr>
          <w:p w14:paraId="4774C682" w14:textId="77777777" w:rsidR="00636291" w:rsidRPr="007804DB" w:rsidRDefault="00F87393" w:rsidP="00636291">
            <w:pPr>
              <w:spacing w:after="1" w:line="220" w:lineRule="atLeast"/>
              <w:jc w:val="center"/>
              <w:rPr>
                <w:rFonts w:ascii="Times New Roman" w:hAnsi="Times New Roman" w:cs="Times New Roman"/>
              </w:rPr>
            </w:pPr>
            <w:r>
              <w:rPr>
                <w:rFonts w:ascii="Times New Roman" w:eastAsia="Calibri" w:hAnsi="Times New Roman" w:cs="Times New Roman"/>
              </w:rPr>
              <w:t xml:space="preserve">не менее </w:t>
            </w:r>
            <w:r w:rsidR="007804DB" w:rsidRPr="007804DB">
              <w:rPr>
                <w:rFonts w:ascii="Times New Roman" w:eastAsia="Calibri" w:hAnsi="Times New Roman" w:cs="Times New Roman"/>
              </w:rPr>
              <w:t>14 суток</w:t>
            </w:r>
          </w:p>
        </w:tc>
        <w:tc>
          <w:tcPr>
            <w:tcW w:w="1276" w:type="dxa"/>
          </w:tcPr>
          <w:p w14:paraId="65F045C3" w14:textId="1AE7B574" w:rsidR="00636291" w:rsidRPr="00364040" w:rsidRDefault="001A6F63" w:rsidP="00636291">
            <w:pPr>
              <w:spacing w:after="1" w:line="220" w:lineRule="atLeast"/>
              <w:jc w:val="center"/>
              <w:rPr>
                <w:rFonts w:ascii="Times New Roman" w:hAnsi="Times New Roman" w:cs="Times New Roman"/>
              </w:rPr>
            </w:pPr>
            <w:r>
              <w:rPr>
                <w:rFonts w:ascii="Times New Roman" w:hAnsi="Times New Roman" w:cs="Times New Roman"/>
              </w:rPr>
              <w:t>556,67</w:t>
            </w:r>
          </w:p>
        </w:tc>
        <w:tc>
          <w:tcPr>
            <w:tcW w:w="1418" w:type="dxa"/>
          </w:tcPr>
          <w:p w14:paraId="4DB13031" w14:textId="4628E11B" w:rsidR="00636291" w:rsidRPr="00364040" w:rsidRDefault="001A6F63" w:rsidP="00636291">
            <w:pPr>
              <w:spacing w:after="1" w:line="220" w:lineRule="atLeast"/>
              <w:jc w:val="center"/>
              <w:rPr>
                <w:rFonts w:ascii="Times New Roman" w:hAnsi="Times New Roman" w:cs="Times New Roman"/>
              </w:rPr>
            </w:pPr>
            <w:r>
              <w:rPr>
                <w:rFonts w:ascii="Times New Roman" w:hAnsi="Times New Roman" w:cs="Times New Roman"/>
              </w:rPr>
              <w:t>361835,50</w:t>
            </w:r>
          </w:p>
        </w:tc>
      </w:tr>
    </w:tbl>
    <w:p w14:paraId="12021A3C"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364040" w:rsidRPr="00364040" w14:paraId="2B11FDC6" w14:textId="77777777" w:rsidTr="00636291">
        <w:trPr>
          <w:jc w:val="right"/>
        </w:trPr>
        <w:tc>
          <w:tcPr>
            <w:tcW w:w="3931" w:type="dxa"/>
            <w:tcBorders>
              <w:top w:val="nil"/>
              <w:left w:val="nil"/>
              <w:bottom w:val="nil"/>
              <w:right w:val="nil"/>
            </w:tcBorders>
            <w:vAlign w:val="bottom"/>
          </w:tcPr>
          <w:p w14:paraId="75B52FDC"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402" w:type="dxa"/>
            <w:tcBorders>
              <w:top w:val="nil"/>
              <w:left w:val="nil"/>
              <w:bottom w:val="nil"/>
              <w:right w:val="nil"/>
            </w:tcBorders>
          </w:tcPr>
          <w:p w14:paraId="42F9F060" w14:textId="77777777"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14:paraId="09876A9F"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14:paraId="13C4AD0C" w14:textId="77777777" w:rsidTr="00636291">
        <w:trPr>
          <w:jc w:val="right"/>
        </w:trPr>
        <w:tc>
          <w:tcPr>
            <w:tcW w:w="3931" w:type="dxa"/>
            <w:tcBorders>
              <w:top w:val="nil"/>
              <w:left w:val="nil"/>
              <w:bottom w:val="single" w:sz="4" w:space="0" w:color="auto"/>
              <w:right w:val="nil"/>
            </w:tcBorders>
          </w:tcPr>
          <w:p w14:paraId="6C416E9E" w14:textId="77777777" w:rsidR="00636291" w:rsidRPr="00364040" w:rsidRDefault="00636291" w:rsidP="00636291">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14:paraId="253D8D80" w14:textId="77777777"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14:paraId="456A22C5" w14:textId="77777777" w:rsidR="00636291" w:rsidRPr="00364040" w:rsidRDefault="00636291" w:rsidP="00636291">
            <w:pPr>
              <w:spacing w:after="1" w:line="220" w:lineRule="atLeast"/>
              <w:rPr>
                <w:rFonts w:ascii="Times New Roman" w:hAnsi="Times New Roman" w:cs="Times New Roman"/>
                <w:sz w:val="24"/>
                <w:szCs w:val="24"/>
              </w:rPr>
            </w:pPr>
          </w:p>
        </w:tc>
      </w:tr>
      <w:tr w:rsidR="00636291" w:rsidRPr="00364040" w14:paraId="45DDB4B8" w14:textId="77777777" w:rsidTr="00636291">
        <w:tblPrEx>
          <w:tblBorders>
            <w:insideH w:val="single" w:sz="4" w:space="0" w:color="auto"/>
          </w:tblBorders>
        </w:tblPrEx>
        <w:trPr>
          <w:jc w:val="right"/>
        </w:trPr>
        <w:tc>
          <w:tcPr>
            <w:tcW w:w="3931" w:type="dxa"/>
            <w:tcBorders>
              <w:top w:val="single" w:sz="4" w:space="0" w:color="auto"/>
              <w:left w:val="nil"/>
              <w:bottom w:val="nil"/>
              <w:right w:val="nil"/>
            </w:tcBorders>
          </w:tcPr>
          <w:p w14:paraId="7B2F51CA"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402" w:type="dxa"/>
            <w:tcBorders>
              <w:top w:val="nil"/>
              <w:left w:val="nil"/>
              <w:bottom w:val="nil"/>
              <w:right w:val="nil"/>
            </w:tcBorders>
          </w:tcPr>
          <w:p w14:paraId="6161A792" w14:textId="77777777"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14:paraId="7A66692C"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14:paraId="656ADADF" w14:textId="77777777" w:rsidR="00636291" w:rsidRPr="00364040" w:rsidRDefault="00636291" w:rsidP="00636291">
      <w:pPr>
        <w:spacing w:after="1" w:line="220" w:lineRule="atLeast"/>
        <w:jc w:val="both"/>
        <w:rPr>
          <w:rFonts w:ascii="Times New Roman" w:hAnsi="Times New Roman" w:cs="Times New Roman"/>
          <w:sz w:val="24"/>
          <w:szCs w:val="24"/>
        </w:rPr>
      </w:pPr>
    </w:p>
    <w:p w14:paraId="4F5B89A8" w14:textId="77777777" w:rsidR="00636291" w:rsidRPr="00364040" w:rsidRDefault="00636291" w:rsidP="00636291">
      <w:pPr>
        <w:spacing w:after="1" w:line="220" w:lineRule="atLeast"/>
        <w:jc w:val="both"/>
        <w:rPr>
          <w:rFonts w:ascii="Times New Roman" w:hAnsi="Times New Roman" w:cs="Times New Roman"/>
          <w:sz w:val="24"/>
          <w:szCs w:val="24"/>
        </w:rPr>
      </w:pPr>
    </w:p>
    <w:p w14:paraId="05BCDA69" w14:textId="77777777" w:rsidR="00636291" w:rsidRPr="00364040" w:rsidRDefault="00636291" w:rsidP="00636291">
      <w:pPr>
        <w:spacing w:after="1" w:line="220" w:lineRule="atLeast"/>
        <w:jc w:val="both"/>
        <w:rPr>
          <w:rFonts w:ascii="Times New Roman" w:hAnsi="Times New Roman" w:cs="Times New Roman"/>
          <w:sz w:val="24"/>
          <w:szCs w:val="24"/>
        </w:rPr>
      </w:pPr>
    </w:p>
    <w:p w14:paraId="3913A298" w14:textId="77777777" w:rsidR="00636291" w:rsidRPr="00364040" w:rsidRDefault="00636291" w:rsidP="00636291">
      <w:pPr>
        <w:spacing w:after="1" w:line="220" w:lineRule="atLeast"/>
        <w:jc w:val="both"/>
        <w:rPr>
          <w:rFonts w:ascii="Times New Roman" w:hAnsi="Times New Roman" w:cs="Times New Roman"/>
          <w:sz w:val="24"/>
          <w:szCs w:val="24"/>
        </w:rPr>
      </w:pPr>
    </w:p>
    <w:p w14:paraId="415180C1" w14:textId="77777777" w:rsidR="00636291" w:rsidRPr="00364040" w:rsidRDefault="00636291" w:rsidP="00636291">
      <w:pPr>
        <w:spacing w:after="1" w:line="220" w:lineRule="atLeast"/>
        <w:jc w:val="both"/>
        <w:rPr>
          <w:rFonts w:ascii="Times New Roman" w:hAnsi="Times New Roman" w:cs="Times New Roman"/>
          <w:sz w:val="24"/>
          <w:szCs w:val="24"/>
        </w:rPr>
      </w:pPr>
    </w:p>
    <w:p w14:paraId="6EC5364A"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1EC0AE58"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60ED2A60"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057F9EDD"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0BFE2CAD"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310498A7"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1861142A"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5F4F4C66"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r w:rsidRPr="00364040">
        <w:rPr>
          <w:rFonts w:ascii="Times New Roman" w:hAnsi="Times New Roman" w:cs="Times New Roman"/>
          <w:sz w:val="24"/>
          <w:szCs w:val="24"/>
        </w:rPr>
        <w:tab/>
      </w:r>
    </w:p>
    <w:p w14:paraId="0032C74A"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37141A61"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1944D36F"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0070032C"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64366B26"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16B98B8B"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672B004D" w14:textId="77777777" w:rsidR="00221EDB" w:rsidRPr="00364040" w:rsidRDefault="00221EDB" w:rsidP="00636291">
      <w:pPr>
        <w:tabs>
          <w:tab w:val="left" w:pos="7905"/>
          <w:tab w:val="right" w:pos="10204"/>
        </w:tabs>
        <w:spacing w:after="1" w:line="220" w:lineRule="atLeast"/>
        <w:outlineLvl w:val="1"/>
        <w:rPr>
          <w:rFonts w:ascii="Times New Roman" w:hAnsi="Times New Roman" w:cs="Times New Roman"/>
          <w:sz w:val="24"/>
          <w:szCs w:val="24"/>
        </w:rPr>
      </w:pPr>
    </w:p>
    <w:p w14:paraId="77B77BA3"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550F0B1C" w14:textId="77777777"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14:paraId="3D2A046B" w14:textId="77777777" w:rsidR="00930606" w:rsidRPr="00364040" w:rsidRDefault="00930606">
      <w:pPr>
        <w:rPr>
          <w:rFonts w:ascii="Times New Roman" w:hAnsi="Times New Roman" w:cs="Times New Roman"/>
          <w:sz w:val="24"/>
          <w:szCs w:val="24"/>
        </w:rPr>
      </w:pPr>
      <w:r w:rsidRPr="00364040">
        <w:rPr>
          <w:rFonts w:ascii="Times New Roman" w:hAnsi="Times New Roman" w:cs="Times New Roman"/>
          <w:sz w:val="24"/>
          <w:szCs w:val="24"/>
        </w:rPr>
        <w:br w:type="page"/>
      </w:r>
    </w:p>
    <w:p w14:paraId="0FF84F25" w14:textId="77777777" w:rsidR="00636291" w:rsidRPr="00364040" w:rsidRDefault="00636291" w:rsidP="00636291">
      <w:pPr>
        <w:tabs>
          <w:tab w:val="left" w:pos="7905"/>
          <w:tab w:val="right" w:pos="10204"/>
        </w:tabs>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2</w:t>
      </w:r>
    </w:p>
    <w:p w14:paraId="440102DA" w14:textId="1E8428F5" w:rsidR="00636291" w:rsidRPr="00364040" w:rsidRDefault="00EB09D2" w:rsidP="00636291">
      <w:pPr>
        <w:spacing w:after="1" w:line="220" w:lineRule="atLeast"/>
        <w:jc w:val="right"/>
        <w:rPr>
          <w:rFonts w:ascii="Times New Roman" w:hAnsi="Times New Roman" w:cs="Times New Roman"/>
          <w:sz w:val="24"/>
          <w:szCs w:val="24"/>
        </w:rPr>
      </w:pPr>
      <w:r w:rsidRPr="00EB09D2">
        <w:rPr>
          <w:rFonts w:ascii="Times New Roman" w:hAnsi="Times New Roman" w:cs="Times New Roman"/>
          <w:sz w:val="24"/>
          <w:szCs w:val="24"/>
        </w:rPr>
        <w:t>к Контракту от "____" ________ 20____ г. № 0855300002825000402</w:t>
      </w:r>
    </w:p>
    <w:p w14:paraId="75D738D0" w14:textId="77777777" w:rsidR="00636291" w:rsidRPr="00364040" w:rsidRDefault="00636291" w:rsidP="00636291">
      <w:pPr>
        <w:spacing w:after="1" w:line="220" w:lineRule="atLeast"/>
        <w:jc w:val="both"/>
        <w:rPr>
          <w:rFonts w:ascii="Times New Roman" w:hAnsi="Times New Roman" w:cs="Times New Roman"/>
          <w:sz w:val="24"/>
          <w:szCs w:val="24"/>
        </w:rPr>
      </w:pPr>
    </w:p>
    <w:p w14:paraId="5CAB78AD" w14:textId="77777777" w:rsidR="00636291" w:rsidRPr="00364040" w:rsidRDefault="00636291" w:rsidP="00636291">
      <w:pPr>
        <w:spacing w:after="1" w:line="220" w:lineRule="atLeast"/>
        <w:jc w:val="center"/>
        <w:rPr>
          <w:rFonts w:ascii="Times New Roman" w:hAnsi="Times New Roman" w:cs="Times New Roman"/>
          <w:sz w:val="24"/>
          <w:szCs w:val="24"/>
        </w:rPr>
      </w:pPr>
      <w:bookmarkStart w:id="20" w:name="P389"/>
      <w:bookmarkEnd w:id="20"/>
      <w:r w:rsidRPr="00364040">
        <w:rPr>
          <w:rFonts w:ascii="Times New Roman" w:hAnsi="Times New Roman" w:cs="Times New Roman"/>
          <w:sz w:val="24"/>
          <w:szCs w:val="24"/>
        </w:rPr>
        <w:t xml:space="preserve">ТЕХНИЧЕСКОЕ ЗАДАНИЕ </w:t>
      </w:r>
    </w:p>
    <w:p w14:paraId="39415B17" w14:textId="77777777" w:rsidR="00636291" w:rsidRPr="00364040" w:rsidRDefault="00636291" w:rsidP="00636291">
      <w:pPr>
        <w:spacing w:after="1" w:line="220" w:lineRule="atLeast"/>
        <w:jc w:val="both"/>
        <w:rPr>
          <w:rFonts w:ascii="Times New Roman" w:hAnsi="Times New Roman" w:cs="Times New Roman"/>
          <w:sz w:val="24"/>
          <w:szCs w:val="24"/>
        </w:rPr>
      </w:pPr>
    </w:p>
    <w:p w14:paraId="1B505DD2"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9638" w:type="dxa"/>
        <w:jc w:val="center"/>
        <w:tblLayout w:type="fixed"/>
        <w:tblCellMar>
          <w:left w:w="113" w:type="dxa"/>
        </w:tblCellMar>
        <w:tblLook w:val="04A0" w:firstRow="1" w:lastRow="0" w:firstColumn="1" w:lastColumn="0" w:noHBand="0" w:noVBand="1"/>
      </w:tblPr>
      <w:tblGrid>
        <w:gridCol w:w="704"/>
        <w:gridCol w:w="2552"/>
        <w:gridCol w:w="4252"/>
        <w:gridCol w:w="854"/>
        <w:gridCol w:w="1276"/>
      </w:tblGrid>
      <w:tr w:rsidR="00364040" w:rsidRPr="00364040" w14:paraId="16DE53A3" w14:textId="77777777" w:rsidTr="008B07CF">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14:paraId="752BFA4E" w14:textId="77777777"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w:t>
            </w:r>
          </w:p>
          <w:p w14:paraId="332E8B4E" w14:textId="77777777"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п/п</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1BA30AAD" w14:textId="77777777"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Наименование товара</w:t>
            </w:r>
          </w:p>
          <w:p w14:paraId="58DD526F" w14:textId="77777777"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p>
        </w:tc>
        <w:tc>
          <w:tcPr>
            <w:tcW w:w="4252" w:type="dxa"/>
            <w:tcBorders>
              <w:top w:val="single" w:sz="4" w:space="0" w:color="000000"/>
              <w:left w:val="single" w:sz="4" w:space="0" w:color="000000"/>
              <w:bottom w:val="single" w:sz="4" w:space="0" w:color="000000"/>
              <w:right w:val="single" w:sz="4" w:space="0" w:color="000000"/>
            </w:tcBorders>
            <w:hideMark/>
          </w:tcPr>
          <w:p w14:paraId="3DB04005" w14:textId="77777777" w:rsidR="00636291" w:rsidRPr="00364040" w:rsidRDefault="00636291" w:rsidP="009A68AD">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Характеристика поставляемых товаров</w:t>
            </w:r>
          </w:p>
          <w:p w14:paraId="2D94D589" w14:textId="77777777" w:rsidR="00402BA9" w:rsidRPr="00364040" w:rsidRDefault="00402BA9" w:rsidP="009A68AD">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Наименование страны происхождения товара</w:t>
            </w:r>
          </w:p>
        </w:tc>
        <w:tc>
          <w:tcPr>
            <w:tcW w:w="854" w:type="dxa"/>
            <w:tcBorders>
              <w:top w:val="single" w:sz="4" w:space="0" w:color="000000"/>
              <w:left w:val="single" w:sz="4" w:space="0" w:color="000000"/>
              <w:bottom w:val="single" w:sz="4" w:space="0" w:color="000000"/>
              <w:right w:val="single" w:sz="4" w:space="0" w:color="000000"/>
            </w:tcBorders>
            <w:hideMark/>
          </w:tcPr>
          <w:p w14:paraId="41D0BAD1" w14:textId="77777777"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Ед.</w:t>
            </w:r>
          </w:p>
          <w:p w14:paraId="7F9BB9CA" w14:textId="77777777"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14:paraId="143380BB" w14:textId="77777777"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Количество</w:t>
            </w:r>
          </w:p>
        </w:tc>
      </w:tr>
      <w:tr w:rsidR="00364040" w:rsidRPr="00364040" w14:paraId="73928E94" w14:textId="77777777" w:rsidTr="007804DB">
        <w:trPr>
          <w:trHeight w:val="1553"/>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3B558D" w14:textId="77777777" w:rsidR="008B07CF" w:rsidRPr="00364040" w:rsidRDefault="008B07CF" w:rsidP="008B07CF">
            <w:pPr>
              <w:suppressAutoHyphens/>
              <w:spacing w:after="0" w:line="100" w:lineRule="atLeast"/>
              <w:jc w:val="both"/>
              <w:textAlignment w:val="baseline"/>
              <w:rPr>
                <w:rFonts w:ascii="Times New Roman" w:eastAsia="Times New Roman" w:hAnsi="Times New Roman" w:cs="Times New Roman"/>
                <w:sz w:val="24"/>
                <w:szCs w:val="24"/>
                <w:lang w:eastAsia="ru-RU"/>
              </w:rPr>
            </w:pPr>
            <w:r w:rsidRPr="00364040">
              <w:rPr>
                <w:rFonts w:ascii="Times New Roman" w:eastAsia="Times New Roman" w:hAnsi="Times New Roman" w:cs="Times New Roman"/>
                <w:sz w:val="24"/>
                <w:szCs w:val="24"/>
                <w:lang w:eastAsia="ru-RU"/>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014DEB0D" w14:textId="77777777"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14:paraId="253F099F" w14:textId="77777777" w:rsidR="007804DB" w:rsidRPr="007804DB" w:rsidRDefault="007804DB" w:rsidP="007804DB">
            <w:pPr>
              <w:tabs>
                <w:tab w:val="left" w:pos="3684"/>
              </w:tabs>
              <w:jc w:val="both"/>
              <w:rPr>
                <w:rFonts w:ascii="Times New Roman" w:eastAsia="Calibri" w:hAnsi="Times New Roman" w:cs="Times New Roman"/>
              </w:rPr>
            </w:pPr>
            <w:r w:rsidRPr="007804DB">
              <w:rPr>
                <w:rFonts w:ascii="Times New Roman" w:eastAsia="Calibri" w:hAnsi="Times New Roman" w:cs="Times New Roman"/>
              </w:rPr>
              <w:t xml:space="preserve">КТРУ </w:t>
            </w:r>
          </w:p>
          <w:p w14:paraId="7E60DF91" w14:textId="77777777" w:rsidR="007804DB" w:rsidRPr="007804DB" w:rsidRDefault="007804DB" w:rsidP="007804DB">
            <w:pPr>
              <w:tabs>
                <w:tab w:val="left" w:pos="3684"/>
              </w:tabs>
              <w:jc w:val="both"/>
              <w:rPr>
                <w:rFonts w:ascii="Times New Roman" w:eastAsia="Calibri" w:hAnsi="Times New Roman" w:cs="Times New Roman"/>
              </w:rPr>
            </w:pPr>
            <w:r w:rsidRPr="007804DB">
              <w:rPr>
                <w:rFonts w:ascii="Times New Roman" w:eastAsia="Calibri" w:hAnsi="Times New Roman" w:cs="Times New Roman"/>
              </w:rPr>
              <w:t xml:space="preserve"> 10.11.11.110  00000003</w:t>
            </w:r>
          </w:p>
          <w:p w14:paraId="656DBBF7" w14:textId="77777777" w:rsidR="008B07CF" w:rsidRPr="00364040" w:rsidRDefault="008B07CF" w:rsidP="008B07CF">
            <w:pPr>
              <w:spacing w:after="1" w:line="220" w:lineRule="atLeast"/>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04423803" w14:textId="77777777" w:rsidR="001A6F63" w:rsidRPr="001A6F63" w:rsidRDefault="008B07CF" w:rsidP="001A6F63">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364040">
              <w:rPr>
                <w:rFonts w:ascii="Times New Roman" w:hAnsi="Times New Roman" w:cs="Times New Roman"/>
                <w:spacing w:val="2"/>
                <w:kern w:val="2"/>
                <w:shd w:val="clear" w:color="auto" w:fill="FFFFFF"/>
                <w:lang w:eastAsia="zh-CN"/>
              </w:rPr>
              <w:t xml:space="preserve"> </w:t>
            </w:r>
            <w:r w:rsidR="001A6F63" w:rsidRPr="001A6F63">
              <w:rPr>
                <w:rFonts w:ascii="Times New Roman" w:hAnsi="Times New Roman" w:cs="Times New Roman"/>
                <w:spacing w:val="2"/>
                <w:kern w:val="2"/>
                <w:shd w:val="clear" w:color="auto" w:fill="FFFFFF"/>
                <w:lang w:eastAsia="zh-CN"/>
              </w:rPr>
              <w:t>Вид мяса по способу обработки: на кости.</w:t>
            </w:r>
          </w:p>
          <w:p w14:paraId="7B6B7D70" w14:textId="77777777" w:rsidR="001A6F63" w:rsidRPr="001A6F63" w:rsidRDefault="001A6F63" w:rsidP="001A6F63">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1A6F63">
              <w:rPr>
                <w:rFonts w:ascii="Times New Roman" w:hAnsi="Times New Roman" w:cs="Times New Roman"/>
                <w:spacing w:val="2"/>
                <w:kern w:val="2"/>
                <w:shd w:val="clear" w:color="auto" w:fill="FFFFFF"/>
                <w:lang w:eastAsia="zh-CN"/>
              </w:rPr>
              <w:t>Вид мяса по способу разделки: отруб.</w:t>
            </w:r>
          </w:p>
          <w:p w14:paraId="3DD0E5BF" w14:textId="65B83449" w:rsidR="008B07CF" w:rsidRPr="00364040" w:rsidRDefault="001A6F63" w:rsidP="001A6F63">
            <w:pPr>
              <w:keepNext/>
              <w:shd w:val="clear" w:color="auto" w:fill="FFFFFF"/>
              <w:suppressAutoHyphens/>
              <w:spacing w:after="0" w:line="240" w:lineRule="auto"/>
              <w:jc w:val="both"/>
              <w:textAlignment w:val="baseline"/>
              <w:outlineLvl w:val="0"/>
              <w:rPr>
                <w:rFonts w:ascii="Times New Roman" w:eastAsia="Calibri" w:hAnsi="Times New Roman" w:cs="Times New Roman"/>
              </w:rPr>
            </w:pPr>
            <w:r w:rsidRPr="001A6F63">
              <w:rPr>
                <w:rFonts w:ascii="Times New Roman" w:hAnsi="Times New Roman" w:cs="Times New Roman"/>
                <w:spacing w:val="2"/>
                <w:kern w:val="2"/>
                <w:shd w:val="clear" w:color="auto" w:fill="FFFFFF"/>
                <w:lang w:eastAsia="zh-CN"/>
              </w:rPr>
              <w:t>Наименование страны происхождения товара: Российская Федерация</w:t>
            </w:r>
          </w:p>
        </w:tc>
        <w:tc>
          <w:tcPr>
            <w:tcW w:w="854" w:type="dxa"/>
            <w:tcBorders>
              <w:top w:val="single" w:sz="4" w:space="0" w:color="000000"/>
              <w:left w:val="single" w:sz="4" w:space="0" w:color="000000"/>
              <w:bottom w:val="single" w:sz="4" w:space="0" w:color="000000"/>
              <w:right w:val="single" w:sz="4" w:space="0" w:color="000000"/>
            </w:tcBorders>
            <w:vAlign w:val="center"/>
          </w:tcPr>
          <w:p w14:paraId="120AA343" w14:textId="77777777" w:rsidR="008B07CF" w:rsidRPr="00364040" w:rsidRDefault="007804DB" w:rsidP="008B07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25F0C5" w14:textId="66BAC56F" w:rsidR="008B07CF" w:rsidRPr="00364040" w:rsidRDefault="001A6F63" w:rsidP="008B07CF">
            <w:pPr>
              <w:spacing w:after="0" w:line="240" w:lineRule="auto"/>
              <w:jc w:val="center"/>
              <w:rPr>
                <w:rFonts w:ascii="Times New Roman" w:eastAsia="Times New Roman" w:hAnsi="Times New Roman" w:cs="Times New Roman"/>
                <w:highlight w:val="yellow"/>
                <w:lang w:eastAsia="ru-RU"/>
              </w:rPr>
            </w:pPr>
            <w:r w:rsidRPr="001A6F63">
              <w:rPr>
                <w:rFonts w:ascii="Times New Roman" w:eastAsia="Times New Roman" w:hAnsi="Times New Roman" w:cs="Times New Roman"/>
                <w:lang w:eastAsia="ru-RU"/>
              </w:rPr>
              <w:t>650</w:t>
            </w:r>
          </w:p>
        </w:tc>
      </w:tr>
    </w:tbl>
    <w:p w14:paraId="5874BBE0" w14:textId="77777777" w:rsidR="00636291" w:rsidRPr="00364040" w:rsidRDefault="00636291" w:rsidP="00636291">
      <w:pPr>
        <w:spacing w:after="1" w:line="220" w:lineRule="atLeast"/>
        <w:jc w:val="right"/>
        <w:outlineLvl w:val="1"/>
        <w:rPr>
          <w:rFonts w:ascii="Times New Roman" w:hAnsi="Times New Roman" w:cs="Times New Roman"/>
          <w:sz w:val="24"/>
          <w:szCs w:val="24"/>
        </w:rPr>
      </w:pPr>
    </w:p>
    <w:p w14:paraId="115860D0" w14:textId="77777777" w:rsidR="007804DB" w:rsidRPr="007804DB" w:rsidRDefault="007804DB" w:rsidP="007804DB">
      <w:pPr>
        <w:suppressAutoHyphens/>
        <w:spacing w:line="220" w:lineRule="atLeast"/>
        <w:jc w:val="both"/>
        <w:rPr>
          <w:rFonts w:ascii="Times New Roman" w:eastAsia="Calibri" w:hAnsi="Times New Roman" w:cs="Times New Roman"/>
          <w:sz w:val="20"/>
          <w:szCs w:val="20"/>
          <w:u w:val="single"/>
        </w:rPr>
      </w:pPr>
      <w:r w:rsidRPr="007804DB">
        <w:rPr>
          <w:rFonts w:ascii="Times New Roman" w:eastAsia="Calibri" w:hAnsi="Times New Roman" w:cs="Times New Roman"/>
          <w:sz w:val="20"/>
          <w:szCs w:val="20"/>
          <w:u w:val="single"/>
        </w:rPr>
        <w:t>Предлагаемый к поставке товар должен соответствовать требованиям:</w:t>
      </w:r>
    </w:p>
    <w:p w14:paraId="0686B647" w14:textId="77777777"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 - Федерального Закона. № 52 - ФЗ от 30 марта 1999 г «О санитарно-эпидемиологическом благополучии населения»</w:t>
      </w:r>
    </w:p>
    <w:p w14:paraId="790B636F" w14:textId="77777777"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Федерального Закона № 29 - ФЗ от 2 января 2000 г «О качестве и безопасности пищевых продуктов»;</w:t>
      </w:r>
    </w:p>
    <w:p w14:paraId="44F28885" w14:textId="77777777"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 - постановления Правительства РФ № 982 от 1</w:t>
      </w:r>
      <w:r w:rsidR="00F85071">
        <w:rPr>
          <w:rFonts w:ascii="Times New Roman" w:eastAsia="Calibri" w:hAnsi="Times New Roman" w:cs="Times New Roman"/>
          <w:sz w:val="20"/>
          <w:szCs w:val="20"/>
        </w:rPr>
        <w:t xml:space="preserve"> </w:t>
      </w:r>
      <w:r w:rsidRPr="007804DB">
        <w:rPr>
          <w:rFonts w:ascii="Times New Roman" w:eastAsia="Calibri" w:hAnsi="Times New Roman" w:cs="Times New Roman"/>
          <w:sz w:val="20"/>
          <w:szCs w:val="20"/>
        </w:rPr>
        <w:t xml:space="preserve">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14:paraId="276C1F13" w14:textId="77777777" w:rsidR="007804DB" w:rsidRPr="007804DB" w:rsidRDefault="007804DB" w:rsidP="007804DB">
      <w:pPr>
        <w:jc w:val="both"/>
        <w:rPr>
          <w:rFonts w:ascii="Times New Roman" w:hAnsi="Times New Roman" w:cs="Times New Roman"/>
          <w:sz w:val="20"/>
          <w:szCs w:val="20"/>
        </w:rPr>
      </w:pPr>
      <w:r w:rsidRPr="007804DB">
        <w:rPr>
          <w:rFonts w:ascii="Times New Roman" w:hAnsi="Times New Roman" w:cs="Times New Roman"/>
          <w:sz w:val="20"/>
          <w:szCs w:val="20"/>
        </w:rPr>
        <w:t xml:space="preserve">- Техническому регламенту Таможенного союза ТР ТС 034/2013 «О безопасности мяса и мясной продукции»; </w:t>
      </w:r>
    </w:p>
    <w:p w14:paraId="79F0DDB0" w14:textId="77777777" w:rsidR="007804DB" w:rsidRPr="007804DB" w:rsidRDefault="007804DB" w:rsidP="007804DB">
      <w:pPr>
        <w:jc w:val="both"/>
        <w:rPr>
          <w:rFonts w:ascii="Times New Roman" w:hAnsi="Times New Roman" w:cs="Times New Roman"/>
          <w:sz w:val="20"/>
          <w:szCs w:val="20"/>
        </w:rPr>
      </w:pPr>
      <w:r w:rsidRPr="007804DB">
        <w:rPr>
          <w:rFonts w:ascii="Times New Roman" w:hAnsi="Times New Roman" w:cs="Times New Roman"/>
          <w:sz w:val="20"/>
          <w:szCs w:val="20"/>
        </w:rPr>
        <w:t xml:space="preserve">- ГОСТ Р 34120-2017 «Крупный рогатый скот для убоя. Говядина и телятина в тушах, полутушах и четвертинах. </w:t>
      </w:r>
      <w:r w:rsidR="00F85071">
        <w:rPr>
          <w:rFonts w:ascii="Times New Roman" w:hAnsi="Times New Roman" w:cs="Times New Roman"/>
          <w:sz w:val="20"/>
          <w:szCs w:val="20"/>
        </w:rPr>
        <w:t xml:space="preserve">- - </w:t>
      </w:r>
      <w:r w:rsidRPr="007804DB">
        <w:rPr>
          <w:rFonts w:ascii="Times New Roman" w:hAnsi="Times New Roman" w:cs="Times New Roman"/>
          <w:sz w:val="20"/>
          <w:szCs w:val="20"/>
        </w:rPr>
        <w:t>ГОСТ 31797-2012 Мясо. Разделка говядины на отрубы. Технические условия»;</w:t>
      </w:r>
    </w:p>
    <w:p w14:paraId="28759536" w14:textId="77777777" w:rsidR="007804DB" w:rsidRPr="007804DB" w:rsidRDefault="007804DB" w:rsidP="007804DB">
      <w:pPr>
        <w:suppressAutoHyphens/>
        <w:spacing w:line="220" w:lineRule="atLeast"/>
        <w:jc w:val="both"/>
        <w:rPr>
          <w:rFonts w:ascii="Times New Roman" w:eastAsia="Calibri" w:hAnsi="Times New Roman" w:cs="Times New Roman"/>
          <w:sz w:val="20"/>
          <w:szCs w:val="20"/>
          <w:u w:val="single"/>
        </w:rPr>
      </w:pPr>
      <w:r w:rsidRPr="007804DB">
        <w:rPr>
          <w:rFonts w:ascii="Times New Roman" w:eastAsia="Calibri" w:hAnsi="Times New Roman" w:cs="Times New Roman"/>
          <w:sz w:val="20"/>
          <w:szCs w:val="20"/>
          <w:u w:val="single"/>
        </w:rPr>
        <w:t>Требования к маркировке, упаковке и транспортировке:</w:t>
      </w:r>
    </w:p>
    <w:p w14:paraId="41E9FE3A" w14:textId="77777777"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rPr>
        <w:t xml:space="preserve">Товар поставляется в таре и упаковке без нарушения целостности транспортной и фабричной упаковки </w:t>
      </w:r>
      <w:r w:rsidRPr="007804DB">
        <w:rPr>
          <w:rFonts w:ascii="Times New Roman" w:eastAsia="Arial Unicode MS" w:hAnsi="Times New Roman" w:cs="Times New Roman"/>
          <w:bCs/>
          <w:color w:val="000000"/>
          <w:sz w:val="20"/>
          <w:szCs w:val="20"/>
        </w:rPr>
        <w:t xml:space="preserve">Тара и упаковка товара должны быть изготовлены из материалов </w:t>
      </w:r>
      <w:r w:rsidRPr="007804DB">
        <w:rPr>
          <w:rFonts w:ascii="Times New Roman" w:eastAsia="Calibri" w:hAnsi="Times New Roman" w:cs="Times New Roman"/>
          <w:sz w:val="20"/>
          <w:szCs w:val="20"/>
        </w:rPr>
        <w:t xml:space="preserve">допустимых к применению для упаковки продуктов питания, </w:t>
      </w:r>
      <w:r w:rsidRPr="007804DB">
        <w:rPr>
          <w:rFonts w:ascii="Times New Roman" w:eastAsia="Arial Unicode MS" w:hAnsi="Times New Roman" w:cs="Times New Roman"/>
          <w:bCs/>
          <w:color w:val="000000"/>
          <w:sz w:val="20"/>
          <w:szCs w:val="20"/>
        </w:rPr>
        <w:t>должны соответствовать требованиям нормативной документации, предотвращать повреждения или порчу товаров, обеспечивать их сохранность во время перевозки к конечному пункту, тара должна быть промаркирована и использоваться строго по назначению</w:t>
      </w:r>
      <w:r w:rsidRPr="007804DB">
        <w:rPr>
          <w:rFonts w:ascii="Times New Roman" w:hAnsi="Times New Roman" w:cs="Times New Roman"/>
          <w:sz w:val="20"/>
          <w:szCs w:val="20"/>
        </w:rPr>
        <w:t>.</w:t>
      </w:r>
    </w:p>
    <w:p w14:paraId="48CAC718" w14:textId="77777777"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u w:val="single"/>
          <w:lang w:eastAsia="ar-SA"/>
        </w:rPr>
        <w:t xml:space="preserve">Поставка товара должна выполняться в строгом соответствии с требованиями санитарных правил и норм: </w:t>
      </w:r>
    </w:p>
    <w:p w14:paraId="2644BD43" w14:textId="77777777" w:rsidR="007804DB" w:rsidRPr="007804DB" w:rsidRDefault="007804DB" w:rsidP="007804DB">
      <w:pPr>
        <w:tabs>
          <w:tab w:val="left" w:pos="479"/>
          <w:tab w:val="left" w:pos="8222"/>
        </w:tabs>
        <w:suppressAutoHyphens/>
        <w:spacing w:line="220" w:lineRule="atLeast"/>
        <w:jc w:val="both"/>
        <w:rPr>
          <w:rFonts w:ascii="Times New Roman" w:eastAsia="Calibri" w:hAnsi="Times New Roman" w:cs="Times New Roman"/>
          <w:sz w:val="20"/>
          <w:szCs w:val="20"/>
          <w:lang w:eastAsia="ar-SA"/>
        </w:rPr>
      </w:pPr>
      <w:r w:rsidRPr="007804DB">
        <w:rPr>
          <w:rFonts w:ascii="Times New Roman" w:eastAsia="Calibri" w:hAnsi="Times New Roman" w:cs="Times New Roman"/>
          <w:sz w:val="20"/>
          <w:szCs w:val="20"/>
          <w:lang w:eastAsia="ar-SA"/>
        </w:rPr>
        <w:t xml:space="preserve">- СанПиН 2.3.2.1078-01 «Гигиенические требования безопасности и пищевой ценности пищевых продуктов»; </w:t>
      </w:r>
    </w:p>
    <w:p w14:paraId="361D6924" w14:textId="77777777" w:rsidR="007804DB" w:rsidRPr="007804DB" w:rsidRDefault="007804DB" w:rsidP="007804DB">
      <w:pPr>
        <w:tabs>
          <w:tab w:val="left" w:pos="479"/>
          <w:tab w:val="left" w:pos="8222"/>
        </w:tabs>
        <w:suppressAutoHyphens/>
        <w:spacing w:line="220" w:lineRule="atLeast"/>
        <w:jc w:val="both"/>
        <w:rPr>
          <w:rFonts w:ascii="Times New Roman" w:eastAsia="Calibri" w:hAnsi="Times New Roman" w:cs="Times New Roman"/>
          <w:sz w:val="20"/>
          <w:szCs w:val="20"/>
          <w:lang w:eastAsia="ar-SA"/>
        </w:rPr>
      </w:pPr>
      <w:r w:rsidRPr="007804DB">
        <w:rPr>
          <w:rFonts w:ascii="Times New Roman" w:eastAsia="Calibri" w:hAnsi="Times New Roman" w:cs="Times New Roman"/>
          <w:sz w:val="20"/>
          <w:szCs w:val="20"/>
          <w:lang w:eastAsia="ar-SA"/>
        </w:rPr>
        <w:t>- СанПиН 2.3.2.1324-03 «Гигиенические требования к срокам годности и условиям хранения пищевых продуктов».</w:t>
      </w:r>
    </w:p>
    <w:p w14:paraId="21574D97" w14:textId="77777777" w:rsidR="007804DB" w:rsidRPr="007804DB" w:rsidRDefault="007804DB" w:rsidP="007804DB">
      <w:pPr>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14:paraId="2D486695" w14:textId="77777777"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p>
    <w:p w14:paraId="4D943BF8" w14:textId="77777777"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Весь поставляемый Товар должен отвечать требованиям нормативной документации по использованию в детском питании.</w:t>
      </w:r>
    </w:p>
    <w:p w14:paraId="4ACD6AC4" w14:textId="77777777" w:rsidR="007804DB" w:rsidRPr="007804DB" w:rsidRDefault="007804DB" w:rsidP="007804DB">
      <w:pPr>
        <w:suppressAutoHyphens/>
        <w:spacing w:line="220" w:lineRule="atLeast"/>
        <w:jc w:val="both"/>
        <w:rPr>
          <w:rFonts w:ascii="Times New Roman" w:eastAsia="Arial Unicode MS" w:hAnsi="Times New Roman" w:cs="Times New Roman"/>
          <w:color w:val="000000"/>
          <w:sz w:val="20"/>
          <w:szCs w:val="20"/>
        </w:rPr>
      </w:pPr>
      <w:r w:rsidRPr="007804DB">
        <w:rPr>
          <w:rFonts w:ascii="Times New Roman" w:eastAsia="Calibri" w:hAnsi="Times New Roman" w:cs="Times New Roman"/>
          <w:sz w:val="20"/>
          <w:szCs w:val="20"/>
        </w:rPr>
        <w:t>У лиц, доставляющих товар должно быть наличие медицинской книжки.</w:t>
      </w:r>
      <w:r w:rsidRPr="007804DB">
        <w:rPr>
          <w:rFonts w:ascii="Times New Roman" w:eastAsia="Arial Unicode MS" w:hAnsi="Times New Roman" w:cs="Times New Roman"/>
          <w:b/>
          <w:color w:val="000000"/>
          <w:sz w:val="20"/>
          <w:szCs w:val="20"/>
        </w:rPr>
        <w:t> </w:t>
      </w:r>
      <w:r w:rsidRPr="007804DB">
        <w:rPr>
          <w:rFonts w:ascii="Times New Roman" w:eastAsia="Arial Unicode MS" w:hAnsi="Times New Roman" w:cs="Times New Roman"/>
          <w:color w:val="000000"/>
          <w:sz w:val="20"/>
          <w:szCs w:val="20"/>
        </w:rPr>
        <w:t>Поставка Товара включает в себя доставку Товара до места поставки, погрузо-разгрузочные работы на складе.</w:t>
      </w:r>
    </w:p>
    <w:p w14:paraId="4585BA98" w14:textId="77777777" w:rsidR="00636291" w:rsidRPr="00364040" w:rsidRDefault="00221EDB"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w:t>
      </w:r>
      <w:r w:rsidR="00636291" w:rsidRPr="00364040">
        <w:rPr>
          <w:rFonts w:ascii="Times New Roman" w:hAnsi="Times New Roman" w:cs="Times New Roman"/>
          <w:sz w:val="24"/>
          <w:szCs w:val="24"/>
        </w:rPr>
        <w:t xml:space="preserve"> </w:t>
      </w:r>
      <w:r w:rsidR="00F87393">
        <w:rPr>
          <w:rFonts w:ascii="Times New Roman" w:hAnsi="Times New Roman" w:cs="Times New Roman"/>
          <w:sz w:val="24"/>
          <w:szCs w:val="24"/>
        </w:rPr>
        <w:t>3</w:t>
      </w:r>
    </w:p>
    <w:p w14:paraId="557A0C2A" w14:textId="10620A5C" w:rsidR="00636291" w:rsidRDefault="00EB09D2" w:rsidP="00EB09D2">
      <w:pPr>
        <w:spacing w:after="1" w:line="220" w:lineRule="atLeast"/>
        <w:jc w:val="right"/>
        <w:rPr>
          <w:rFonts w:ascii="Times New Roman" w:hAnsi="Times New Roman" w:cs="Times New Roman"/>
          <w:sz w:val="24"/>
          <w:szCs w:val="24"/>
        </w:rPr>
      </w:pPr>
      <w:r w:rsidRPr="00EB09D2">
        <w:rPr>
          <w:rFonts w:ascii="Times New Roman" w:hAnsi="Times New Roman" w:cs="Times New Roman"/>
          <w:sz w:val="24"/>
          <w:szCs w:val="24"/>
        </w:rPr>
        <w:t>к Контракту от "____" ________ 20____ г. № 0855300002825000402</w:t>
      </w:r>
    </w:p>
    <w:p w14:paraId="1C3436CD" w14:textId="77777777" w:rsidR="00EB09D2" w:rsidRPr="00364040" w:rsidRDefault="00EB09D2" w:rsidP="00EB09D2">
      <w:pPr>
        <w:spacing w:after="1" w:line="220" w:lineRule="atLeast"/>
        <w:jc w:val="right"/>
        <w:rPr>
          <w:rFonts w:ascii="Times New Roman" w:hAnsi="Times New Roman" w:cs="Times New Roman"/>
          <w:sz w:val="24"/>
          <w:szCs w:val="24"/>
        </w:rPr>
      </w:pPr>
    </w:p>
    <w:p w14:paraId="46319999" w14:textId="77777777" w:rsidR="00636291" w:rsidRPr="00364040" w:rsidRDefault="00636291" w:rsidP="00636291">
      <w:pPr>
        <w:spacing w:after="1" w:line="220" w:lineRule="atLeast"/>
        <w:jc w:val="center"/>
        <w:rPr>
          <w:rFonts w:ascii="Times New Roman" w:hAnsi="Times New Roman" w:cs="Times New Roman"/>
          <w:sz w:val="24"/>
          <w:szCs w:val="24"/>
        </w:rPr>
      </w:pPr>
      <w:bookmarkStart w:id="21" w:name="P465"/>
      <w:bookmarkEnd w:id="21"/>
      <w:r w:rsidRPr="00364040">
        <w:rPr>
          <w:rFonts w:ascii="Times New Roman" w:hAnsi="Times New Roman" w:cs="Times New Roman"/>
          <w:sz w:val="24"/>
          <w:szCs w:val="24"/>
        </w:rPr>
        <w:t>ФОРМА ЗАЯВКИ НА ПОСТАВКУ ТОВАРА</w:t>
      </w:r>
    </w:p>
    <w:p w14:paraId="77DE6376" w14:textId="77777777" w:rsidR="00636291" w:rsidRPr="00364040" w:rsidRDefault="00636291" w:rsidP="00636291">
      <w:pPr>
        <w:spacing w:after="1" w:line="220" w:lineRule="atLeast"/>
        <w:jc w:val="both"/>
        <w:rPr>
          <w:rFonts w:ascii="Times New Roman" w:hAnsi="Times New Roman" w:cs="Times New Roman"/>
          <w:sz w:val="24"/>
          <w:szCs w:val="24"/>
        </w:rPr>
      </w:pPr>
    </w:p>
    <w:p w14:paraId="299AA0C0" w14:textId="77777777" w:rsidR="00636291" w:rsidRPr="00364040" w:rsidRDefault="00221EDB"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Заявка на поставку Товара №</w:t>
      </w:r>
      <w:r w:rsidR="00636291" w:rsidRPr="00364040">
        <w:rPr>
          <w:rFonts w:ascii="Times New Roman" w:hAnsi="Times New Roman" w:cs="Times New Roman"/>
          <w:sz w:val="24"/>
          <w:szCs w:val="24"/>
        </w:rPr>
        <w:t xml:space="preserve"> __</w:t>
      </w:r>
    </w:p>
    <w:p w14:paraId="2C15BB65"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 К</w:t>
      </w:r>
      <w:r w:rsidR="00221EDB" w:rsidRPr="00364040">
        <w:rPr>
          <w:rFonts w:ascii="Times New Roman" w:hAnsi="Times New Roman" w:cs="Times New Roman"/>
          <w:sz w:val="24"/>
          <w:szCs w:val="24"/>
        </w:rPr>
        <w:t>онтракту от "__" _____ 20__ г. №</w:t>
      </w:r>
      <w:r w:rsidRPr="00364040">
        <w:rPr>
          <w:rFonts w:ascii="Times New Roman" w:hAnsi="Times New Roman" w:cs="Times New Roman"/>
          <w:sz w:val="24"/>
          <w:szCs w:val="24"/>
        </w:rPr>
        <w:t xml:space="preserve"> ____</w:t>
      </w:r>
    </w:p>
    <w:p w14:paraId="58C2DCC5"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636291" w:rsidRPr="00364040" w14:paraId="5F74951C" w14:textId="77777777" w:rsidTr="00636291">
        <w:tc>
          <w:tcPr>
            <w:tcW w:w="1728" w:type="dxa"/>
            <w:tcBorders>
              <w:top w:val="nil"/>
              <w:left w:val="nil"/>
              <w:bottom w:val="nil"/>
              <w:right w:val="nil"/>
            </w:tcBorders>
            <w:vAlign w:val="center"/>
          </w:tcPr>
          <w:p w14:paraId="469C4B8E" w14:textId="77777777" w:rsidR="00636291" w:rsidRPr="00364040" w:rsidRDefault="00636291" w:rsidP="00636291">
            <w:pPr>
              <w:spacing w:after="1" w:line="220" w:lineRule="atLeast"/>
              <w:ind w:firstLine="283"/>
              <w:rPr>
                <w:rFonts w:ascii="Times New Roman" w:hAnsi="Times New Roman" w:cs="Times New Roman"/>
                <w:sz w:val="24"/>
                <w:szCs w:val="24"/>
              </w:rPr>
            </w:pPr>
            <w:r w:rsidRPr="00364040">
              <w:rPr>
                <w:rFonts w:ascii="Times New Roman" w:hAnsi="Times New Roman" w:cs="Times New Roman"/>
                <w:sz w:val="24"/>
                <w:szCs w:val="24"/>
              </w:rPr>
              <w:t>г. ________</w:t>
            </w:r>
          </w:p>
        </w:tc>
        <w:tc>
          <w:tcPr>
            <w:tcW w:w="4819" w:type="dxa"/>
            <w:tcBorders>
              <w:top w:val="nil"/>
              <w:left w:val="nil"/>
              <w:bottom w:val="nil"/>
              <w:right w:val="nil"/>
            </w:tcBorders>
          </w:tcPr>
          <w:p w14:paraId="750B6631" w14:textId="77777777" w:rsidR="00636291" w:rsidRPr="00364040" w:rsidRDefault="00636291" w:rsidP="00636291">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14:paraId="515C5D50"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от _________</w:t>
            </w:r>
          </w:p>
        </w:tc>
      </w:tr>
    </w:tbl>
    <w:p w14:paraId="16894537"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50"/>
        <w:gridCol w:w="1275"/>
        <w:gridCol w:w="1467"/>
        <w:gridCol w:w="1987"/>
        <w:gridCol w:w="1871"/>
      </w:tblGrid>
      <w:tr w:rsidR="00364040" w:rsidRPr="00364040" w14:paraId="395ED9B0" w14:textId="77777777" w:rsidTr="00955F5B">
        <w:trPr>
          <w:jc w:val="center"/>
        </w:trPr>
        <w:tc>
          <w:tcPr>
            <w:tcW w:w="624" w:type="dxa"/>
          </w:tcPr>
          <w:p w14:paraId="2B3113FE"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2250" w:type="dxa"/>
          </w:tcPr>
          <w:p w14:paraId="14D8B5EB"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275" w:type="dxa"/>
          </w:tcPr>
          <w:p w14:paraId="58C7A627"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467" w:type="dxa"/>
          </w:tcPr>
          <w:p w14:paraId="7E3DFF54"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в единицах измерения</w:t>
            </w:r>
          </w:p>
        </w:tc>
        <w:tc>
          <w:tcPr>
            <w:tcW w:w="1987" w:type="dxa"/>
          </w:tcPr>
          <w:p w14:paraId="2B793F90"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Цена за единицу измерения, руб. (включая НДС) (если облагается НДС)</w:t>
            </w:r>
          </w:p>
        </w:tc>
        <w:tc>
          <w:tcPr>
            <w:tcW w:w="1871" w:type="dxa"/>
          </w:tcPr>
          <w:p w14:paraId="65884F80"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Стоимость, руб. (включая НДС) (если облагается НДС)</w:t>
            </w:r>
          </w:p>
        </w:tc>
      </w:tr>
      <w:tr w:rsidR="00364040" w:rsidRPr="00364040" w14:paraId="24D1F667" w14:textId="77777777" w:rsidTr="00955F5B">
        <w:trPr>
          <w:trHeight w:val="136"/>
          <w:jc w:val="center"/>
        </w:trPr>
        <w:tc>
          <w:tcPr>
            <w:tcW w:w="624" w:type="dxa"/>
          </w:tcPr>
          <w:p w14:paraId="06D1F5E7"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1</w:t>
            </w:r>
          </w:p>
        </w:tc>
        <w:tc>
          <w:tcPr>
            <w:tcW w:w="2250" w:type="dxa"/>
          </w:tcPr>
          <w:p w14:paraId="3FD364E7"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2</w:t>
            </w:r>
          </w:p>
        </w:tc>
        <w:tc>
          <w:tcPr>
            <w:tcW w:w="1275" w:type="dxa"/>
          </w:tcPr>
          <w:p w14:paraId="2BD2BE6C"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3</w:t>
            </w:r>
          </w:p>
        </w:tc>
        <w:tc>
          <w:tcPr>
            <w:tcW w:w="1467" w:type="dxa"/>
          </w:tcPr>
          <w:p w14:paraId="4EDFFA2B"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4</w:t>
            </w:r>
          </w:p>
        </w:tc>
        <w:tc>
          <w:tcPr>
            <w:tcW w:w="1987" w:type="dxa"/>
          </w:tcPr>
          <w:p w14:paraId="018D21A9"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5</w:t>
            </w:r>
          </w:p>
        </w:tc>
        <w:tc>
          <w:tcPr>
            <w:tcW w:w="1871" w:type="dxa"/>
          </w:tcPr>
          <w:p w14:paraId="1E51024D" w14:textId="77777777"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6</w:t>
            </w:r>
          </w:p>
        </w:tc>
      </w:tr>
      <w:tr w:rsidR="00636291" w:rsidRPr="00364040" w14:paraId="3DE00629" w14:textId="77777777" w:rsidTr="00955F5B">
        <w:trPr>
          <w:trHeight w:val="943"/>
          <w:jc w:val="center"/>
        </w:trPr>
        <w:tc>
          <w:tcPr>
            <w:tcW w:w="624" w:type="dxa"/>
            <w:vAlign w:val="center"/>
          </w:tcPr>
          <w:p w14:paraId="25E695C3" w14:textId="77777777"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2250" w:type="dxa"/>
            <w:vAlign w:val="center"/>
          </w:tcPr>
          <w:p w14:paraId="1A0C2ED9" w14:textId="77777777"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14:paraId="606E0439" w14:textId="77777777" w:rsidR="00636291" w:rsidRPr="00364040" w:rsidRDefault="00636291" w:rsidP="00636291">
            <w:pPr>
              <w:spacing w:after="20" w:line="254" w:lineRule="auto"/>
              <w:ind w:left="130" w:right="102"/>
              <w:rPr>
                <w:rFonts w:ascii="Times New Roman" w:eastAsia="Times New Roman" w:hAnsi="Times New Roman" w:cs="Times New Roman"/>
                <w:bCs/>
              </w:rPr>
            </w:pPr>
          </w:p>
        </w:tc>
        <w:tc>
          <w:tcPr>
            <w:tcW w:w="1275" w:type="dxa"/>
            <w:vAlign w:val="center"/>
          </w:tcPr>
          <w:p w14:paraId="77A4E88A" w14:textId="77777777" w:rsidR="00636291" w:rsidRPr="00364040" w:rsidRDefault="007804DB" w:rsidP="00636291">
            <w:pPr>
              <w:jc w:val="center"/>
            </w:pPr>
            <w:r>
              <w:rPr>
                <w:rFonts w:ascii="Times New Roman" w:hAnsi="Times New Roman" w:cs="Times New Roman"/>
                <w:bCs/>
                <w:sz w:val="24"/>
                <w:szCs w:val="24"/>
              </w:rPr>
              <w:t>кг</w:t>
            </w:r>
          </w:p>
        </w:tc>
        <w:tc>
          <w:tcPr>
            <w:tcW w:w="1467" w:type="dxa"/>
            <w:vAlign w:val="center"/>
          </w:tcPr>
          <w:p w14:paraId="0C79F8F6" w14:textId="77777777" w:rsidR="00636291" w:rsidRPr="00364040" w:rsidRDefault="00636291" w:rsidP="00636291">
            <w:pPr>
              <w:spacing w:after="1" w:line="220" w:lineRule="atLeast"/>
              <w:jc w:val="center"/>
              <w:rPr>
                <w:rFonts w:ascii="Times New Roman" w:hAnsi="Times New Roman" w:cs="Times New Roman"/>
              </w:rPr>
            </w:pPr>
          </w:p>
        </w:tc>
        <w:tc>
          <w:tcPr>
            <w:tcW w:w="1987" w:type="dxa"/>
            <w:vAlign w:val="center"/>
          </w:tcPr>
          <w:p w14:paraId="3E50AE8A" w14:textId="77777777" w:rsidR="00636291" w:rsidRPr="00364040" w:rsidRDefault="00636291" w:rsidP="00636291">
            <w:pPr>
              <w:spacing w:after="1" w:line="220" w:lineRule="atLeast"/>
              <w:jc w:val="center"/>
              <w:rPr>
                <w:rFonts w:ascii="Times New Roman" w:hAnsi="Times New Roman" w:cs="Times New Roman"/>
              </w:rPr>
            </w:pPr>
          </w:p>
        </w:tc>
        <w:tc>
          <w:tcPr>
            <w:tcW w:w="1871" w:type="dxa"/>
            <w:vAlign w:val="center"/>
          </w:tcPr>
          <w:p w14:paraId="3844AE50" w14:textId="77777777" w:rsidR="00636291" w:rsidRPr="00364040" w:rsidRDefault="00636291" w:rsidP="00636291">
            <w:pPr>
              <w:spacing w:after="1" w:line="220" w:lineRule="atLeast"/>
              <w:jc w:val="center"/>
              <w:rPr>
                <w:rFonts w:ascii="Times New Roman" w:hAnsi="Times New Roman" w:cs="Times New Roman"/>
              </w:rPr>
            </w:pPr>
          </w:p>
        </w:tc>
      </w:tr>
    </w:tbl>
    <w:p w14:paraId="5659173A"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64040" w:rsidRPr="00364040" w14:paraId="6332C1DC" w14:textId="77777777" w:rsidTr="00636291">
        <w:tc>
          <w:tcPr>
            <w:tcW w:w="9015" w:type="dxa"/>
            <w:gridSpan w:val="3"/>
            <w:tcBorders>
              <w:top w:val="nil"/>
              <w:left w:val="nil"/>
              <w:bottom w:val="nil"/>
              <w:right w:val="nil"/>
            </w:tcBorders>
            <w:vAlign w:val="center"/>
          </w:tcPr>
          <w:p w14:paraId="32DCFF16" w14:textId="77777777"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Адрес поставки Товара: ____________________________________</w:t>
            </w:r>
          </w:p>
        </w:tc>
      </w:tr>
      <w:tr w:rsidR="00364040" w:rsidRPr="00364040" w14:paraId="2049BA47" w14:textId="77777777" w:rsidTr="00636291">
        <w:tc>
          <w:tcPr>
            <w:tcW w:w="3175" w:type="dxa"/>
            <w:tcBorders>
              <w:top w:val="nil"/>
              <w:left w:val="nil"/>
              <w:bottom w:val="nil"/>
              <w:right w:val="nil"/>
            </w:tcBorders>
            <w:vAlign w:val="bottom"/>
          </w:tcPr>
          <w:p w14:paraId="2D441114" w14:textId="77777777"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Подпись:</w:t>
            </w:r>
          </w:p>
        </w:tc>
        <w:tc>
          <w:tcPr>
            <w:tcW w:w="2268" w:type="dxa"/>
            <w:tcBorders>
              <w:top w:val="nil"/>
              <w:left w:val="nil"/>
              <w:bottom w:val="nil"/>
              <w:right w:val="nil"/>
            </w:tcBorders>
          </w:tcPr>
          <w:p w14:paraId="27500548"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43E76CE7" w14:textId="77777777" w:rsidR="00636291" w:rsidRPr="00364040" w:rsidRDefault="00636291" w:rsidP="00636291">
            <w:pPr>
              <w:spacing w:after="1" w:line="220" w:lineRule="atLeast"/>
              <w:rPr>
                <w:rFonts w:ascii="Times New Roman" w:hAnsi="Times New Roman" w:cs="Times New Roman"/>
                <w:sz w:val="24"/>
                <w:szCs w:val="24"/>
              </w:rPr>
            </w:pPr>
          </w:p>
        </w:tc>
      </w:tr>
      <w:tr w:rsidR="00364040" w:rsidRPr="00364040" w14:paraId="6DBC4F41" w14:textId="77777777" w:rsidTr="00636291">
        <w:tc>
          <w:tcPr>
            <w:tcW w:w="3175" w:type="dxa"/>
            <w:tcBorders>
              <w:top w:val="nil"/>
              <w:left w:val="nil"/>
              <w:bottom w:val="nil"/>
              <w:right w:val="nil"/>
            </w:tcBorders>
          </w:tcPr>
          <w:p w14:paraId="477BFFE6"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2268" w:type="dxa"/>
            <w:tcBorders>
              <w:top w:val="nil"/>
              <w:left w:val="nil"/>
              <w:bottom w:val="nil"/>
              <w:right w:val="nil"/>
            </w:tcBorders>
          </w:tcPr>
          <w:p w14:paraId="7B14E6AE"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6BE29007" w14:textId="77777777" w:rsidR="00636291" w:rsidRPr="00364040" w:rsidRDefault="00636291" w:rsidP="00636291">
            <w:pPr>
              <w:spacing w:after="1" w:line="220" w:lineRule="atLeast"/>
              <w:rPr>
                <w:rFonts w:ascii="Times New Roman" w:hAnsi="Times New Roman" w:cs="Times New Roman"/>
                <w:sz w:val="24"/>
                <w:szCs w:val="24"/>
              </w:rPr>
            </w:pPr>
          </w:p>
        </w:tc>
      </w:tr>
      <w:tr w:rsidR="00364040" w:rsidRPr="00364040" w14:paraId="284B0B41" w14:textId="77777777" w:rsidTr="00636291">
        <w:tc>
          <w:tcPr>
            <w:tcW w:w="3175" w:type="dxa"/>
            <w:tcBorders>
              <w:top w:val="nil"/>
              <w:left w:val="nil"/>
              <w:bottom w:val="single" w:sz="4" w:space="0" w:color="auto"/>
              <w:right w:val="nil"/>
            </w:tcBorders>
          </w:tcPr>
          <w:p w14:paraId="6C397469" w14:textId="77777777"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7333CD76"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255E28AC" w14:textId="77777777" w:rsidR="00636291" w:rsidRPr="00364040" w:rsidRDefault="00636291" w:rsidP="00636291">
            <w:pPr>
              <w:spacing w:after="1" w:line="220" w:lineRule="atLeast"/>
              <w:rPr>
                <w:rFonts w:ascii="Times New Roman" w:hAnsi="Times New Roman" w:cs="Times New Roman"/>
                <w:sz w:val="24"/>
                <w:szCs w:val="24"/>
              </w:rPr>
            </w:pPr>
          </w:p>
        </w:tc>
      </w:tr>
      <w:tr w:rsidR="00364040" w:rsidRPr="00364040" w14:paraId="3303344A" w14:textId="77777777" w:rsidTr="00636291">
        <w:tc>
          <w:tcPr>
            <w:tcW w:w="3175" w:type="dxa"/>
            <w:tcBorders>
              <w:top w:val="single" w:sz="4" w:space="0" w:color="auto"/>
              <w:left w:val="nil"/>
              <w:bottom w:val="nil"/>
              <w:right w:val="nil"/>
            </w:tcBorders>
          </w:tcPr>
          <w:p w14:paraId="61FB7C00"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2268" w:type="dxa"/>
            <w:tcBorders>
              <w:top w:val="nil"/>
              <w:left w:val="nil"/>
              <w:bottom w:val="nil"/>
              <w:right w:val="nil"/>
            </w:tcBorders>
          </w:tcPr>
          <w:p w14:paraId="07D0FF78"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77E54E8B" w14:textId="77777777" w:rsidR="00636291" w:rsidRPr="00364040" w:rsidRDefault="00636291" w:rsidP="00636291">
            <w:pPr>
              <w:spacing w:after="1" w:line="220" w:lineRule="atLeast"/>
              <w:rPr>
                <w:rFonts w:ascii="Times New Roman" w:hAnsi="Times New Roman" w:cs="Times New Roman"/>
                <w:sz w:val="24"/>
                <w:szCs w:val="24"/>
              </w:rPr>
            </w:pPr>
          </w:p>
        </w:tc>
      </w:tr>
      <w:tr w:rsidR="00636291" w:rsidRPr="00364040" w14:paraId="57B02F45" w14:textId="77777777" w:rsidTr="00636291">
        <w:tc>
          <w:tcPr>
            <w:tcW w:w="3175" w:type="dxa"/>
            <w:tcBorders>
              <w:top w:val="nil"/>
              <w:left w:val="nil"/>
              <w:bottom w:val="nil"/>
              <w:right w:val="nil"/>
            </w:tcBorders>
          </w:tcPr>
          <w:p w14:paraId="1CF9D639" w14:textId="77777777"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379C0C4B" w14:textId="77777777"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78906CF0" w14:textId="77777777" w:rsidR="00636291" w:rsidRPr="00364040" w:rsidRDefault="00636291" w:rsidP="00636291">
            <w:pPr>
              <w:spacing w:after="1" w:line="220" w:lineRule="atLeast"/>
              <w:rPr>
                <w:rFonts w:ascii="Times New Roman" w:hAnsi="Times New Roman" w:cs="Times New Roman"/>
                <w:sz w:val="24"/>
                <w:szCs w:val="24"/>
              </w:rPr>
            </w:pPr>
          </w:p>
        </w:tc>
      </w:tr>
    </w:tbl>
    <w:p w14:paraId="1D123C1E" w14:textId="77777777" w:rsidR="00636291" w:rsidRPr="00364040" w:rsidRDefault="00636291" w:rsidP="00636291">
      <w:pPr>
        <w:suppressAutoHyphens/>
        <w:spacing w:line="100" w:lineRule="atLeast"/>
        <w:rPr>
          <w:rFonts w:ascii="Times New Roman" w:hAnsi="Times New Roman" w:cs="Times New Roman"/>
          <w:kern w:val="1"/>
          <w:sz w:val="24"/>
          <w:szCs w:val="24"/>
        </w:rPr>
      </w:pPr>
    </w:p>
    <w:p w14:paraId="5F98FA67"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r w:rsidRPr="00364040">
        <w:rPr>
          <w:rFonts w:ascii="Times New Roman" w:hAnsi="Times New Roman" w:cs="Times New Roman"/>
          <w:kern w:val="1"/>
          <w:sz w:val="24"/>
          <w:szCs w:val="24"/>
        </w:rPr>
        <w:t xml:space="preserve">                                                                                                                         </w:t>
      </w:r>
    </w:p>
    <w:p w14:paraId="0ACB2168"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2DCD3A0C"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353898BB"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57480484"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00E219D8"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7D06176E"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6DBDDE5B"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28083721" w14:textId="77777777" w:rsidR="00955F5B" w:rsidRPr="00364040" w:rsidRDefault="00955F5B">
      <w:pPr>
        <w:rPr>
          <w:rFonts w:ascii="Times New Roman" w:hAnsi="Times New Roman" w:cs="Times New Roman"/>
          <w:kern w:val="1"/>
          <w:sz w:val="24"/>
          <w:szCs w:val="24"/>
        </w:rPr>
      </w:pPr>
      <w:r w:rsidRPr="00364040">
        <w:rPr>
          <w:rFonts w:ascii="Times New Roman" w:hAnsi="Times New Roman" w:cs="Times New Roman"/>
          <w:kern w:val="1"/>
          <w:sz w:val="24"/>
          <w:szCs w:val="24"/>
        </w:rPr>
        <w:br w:type="page"/>
      </w:r>
    </w:p>
    <w:p w14:paraId="5E37C062" w14:textId="77777777" w:rsidR="00636291" w:rsidRPr="00364040" w:rsidRDefault="00636291" w:rsidP="00636291">
      <w:pPr>
        <w:spacing w:after="1" w:line="220" w:lineRule="atLeast"/>
        <w:jc w:val="right"/>
        <w:outlineLvl w:val="1"/>
        <w:rPr>
          <w:rFonts w:ascii="Times New Roman" w:hAnsi="Times New Roman" w:cs="Times New Roman"/>
          <w:kern w:val="1"/>
          <w:sz w:val="24"/>
          <w:szCs w:val="24"/>
        </w:rPr>
      </w:pPr>
    </w:p>
    <w:p w14:paraId="1BDC4FD0" w14:textId="77777777"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kern w:val="1"/>
          <w:sz w:val="24"/>
          <w:szCs w:val="24"/>
        </w:rPr>
        <w:t xml:space="preserve">                       </w:t>
      </w:r>
      <w:r w:rsidRPr="00364040">
        <w:rPr>
          <w:rFonts w:ascii="Times New Roman" w:hAnsi="Times New Roman" w:cs="Times New Roman"/>
          <w:sz w:val="24"/>
          <w:szCs w:val="24"/>
        </w:rPr>
        <w:t xml:space="preserve">Приложение № </w:t>
      </w:r>
      <w:r w:rsidR="00F87393">
        <w:rPr>
          <w:rFonts w:ascii="Times New Roman" w:hAnsi="Times New Roman" w:cs="Times New Roman"/>
          <w:sz w:val="24"/>
          <w:szCs w:val="24"/>
        </w:rPr>
        <w:t>4</w:t>
      </w:r>
    </w:p>
    <w:p w14:paraId="75B2CC4D" w14:textId="2289C427" w:rsidR="00636291" w:rsidRDefault="00EB09D2" w:rsidP="00EB09D2">
      <w:pPr>
        <w:spacing w:after="1" w:line="220" w:lineRule="atLeast"/>
        <w:jc w:val="right"/>
        <w:rPr>
          <w:rFonts w:ascii="Times New Roman" w:hAnsi="Times New Roman" w:cs="Times New Roman"/>
          <w:sz w:val="24"/>
          <w:szCs w:val="24"/>
        </w:rPr>
      </w:pPr>
      <w:r w:rsidRPr="00EB09D2">
        <w:rPr>
          <w:rFonts w:ascii="Times New Roman" w:hAnsi="Times New Roman" w:cs="Times New Roman"/>
          <w:sz w:val="24"/>
          <w:szCs w:val="24"/>
        </w:rPr>
        <w:t>к Контракту от "____" ________ 20____ г. № 0855300002825000402</w:t>
      </w:r>
    </w:p>
    <w:p w14:paraId="1A36E0EB" w14:textId="77777777" w:rsidR="00EB09D2" w:rsidRPr="00364040" w:rsidRDefault="00EB09D2" w:rsidP="00EB09D2">
      <w:pPr>
        <w:spacing w:after="1" w:line="220" w:lineRule="atLeast"/>
        <w:jc w:val="right"/>
        <w:rPr>
          <w:rFonts w:ascii="Times New Roman" w:hAnsi="Times New Roman" w:cs="Times New Roman"/>
          <w:sz w:val="24"/>
          <w:szCs w:val="24"/>
        </w:rPr>
      </w:pPr>
    </w:p>
    <w:p w14:paraId="67549431" w14:textId="77777777" w:rsidR="00636291" w:rsidRPr="00364040" w:rsidRDefault="00636291" w:rsidP="00636291">
      <w:pPr>
        <w:spacing w:after="1" w:line="220" w:lineRule="atLeast"/>
        <w:jc w:val="center"/>
        <w:rPr>
          <w:rFonts w:ascii="Times New Roman" w:hAnsi="Times New Roman" w:cs="Times New Roman"/>
          <w:sz w:val="24"/>
          <w:szCs w:val="24"/>
        </w:rPr>
      </w:pPr>
      <w:bookmarkStart w:id="22" w:name="P580"/>
      <w:bookmarkEnd w:id="22"/>
      <w:r w:rsidRPr="00364040">
        <w:rPr>
          <w:rFonts w:ascii="Times New Roman" w:hAnsi="Times New Roman" w:cs="Times New Roman"/>
          <w:sz w:val="24"/>
          <w:szCs w:val="24"/>
        </w:rPr>
        <w:t>ПЕРЕЧЕНЬ АДРЕСОВ ПОСТАВКИ ТОВАРА</w:t>
      </w:r>
    </w:p>
    <w:p w14:paraId="32C5FD22"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119"/>
        <w:gridCol w:w="2268"/>
        <w:gridCol w:w="1752"/>
        <w:gridCol w:w="1928"/>
      </w:tblGrid>
      <w:tr w:rsidR="00364040" w:rsidRPr="00364040" w14:paraId="5E58A4E8" w14:textId="77777777" w:rsidTr="001F7863">
        <w:tc>
          <w:tcPr>
            <w:tcW w:w="629" w:type="dxa"/>
          </w:tcPr>
          <w:p w14:paraId="708CD951"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3119" w:type="dxa"/>
          </w:tcPr>
          <w:p w14:paraId="6679DBB4"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Адрес поставки Товара</w:t>
            </w:r>
          </w:p>
        </w:tc>
        <w:tc>
          <w:tcPr>
            <w:tcW w:w="2268" w:type="dxa"/>
          </w:tcPr>
          <w:p w14:paraId="6BEE7C27"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752" w:type="dxa"/>
          </w:tcPr>
          <w:p w14:paraId="371DD65C"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928" w:type="dxa"/>
          </w:tcPr>
          <w:p w14:paraId="0EB55A5F" w14:textId="77777777"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Товара</w:t>
            </w:r>
          </w:p>
        </w:tc>
      </w:tr>
      <w:tr w:rsidR="00364040" w:rsidRPr="00364040" w14:paraId="6762325D" w14:textId="77777777" w:rsidTr="001F7863">
        <w:tc>
          <w:tcPr>
            <w:tcW w:w="629" w:type="dxa"/>
          </w:tcPr>
          <w:p w14:paraId="09BB538B" w14:textId="77777777" w:rsidR="002B2DA6" w:rsidRPr="00364040" w:rsidRDefault="002B2DA6"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1.</w:t>
            </w:r>
          </w:p>
        </w:tc>
        <w:tc>
          <w:tcPr>
            <w:tcW w:w="3119" w:type="dxa"/>
          </w:tcPr>
          <w:p w14:paraId="7280A740" w14:textId="14F6F48C" w:rsidR="002B2DA6" w:rsidRPr="00364040" w:rsidRDefault="00EB09D2" w:rsidP="007804DB">
            <w:pPr>
              <w:spacing w:line="220" w:lineRule="atLeast"/>
              <w:rPr>
                <w:rFonts w:ascii="Times New Roman" w:hAnsi="Times New Roman" w:cs="Times New Roman"/>
              </w:rPr>
            </w:pPr>
            <w:r>
              <w:rPr>
                <w:rFonts w:ascii="Times New Roman" w:hAnsi="Times New Roman" w:cs="Times New Roman"/>
              </w:rPr>
              <w:t>Г. Пенза, ул. 8 Марта, 23</w:t>
            </w:r>
          </w:p>
        </w:tc>
        <w:tc>
          <w:tcPr>
            <w:tcW w:w="2268" w:type="dxa"/>
          </w:tcPr>
          <w:p w14:paraId="4C9D4573" w14:textId="77777777"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14:paraId="487E28B7" w14:textId="77777777" w:rsidR="002B2DA6" w:rsidRPr="00364040" w:rsidRDefault="002B2DA6" w:rsidP="00234503"/>
        </w:tc>
        <w:tc>
          <w:tcPr>
            <w:tcW w:w="1752" w:type="dxa"/>
          </w:tcPr>
          <w:p w14:paraId="2AECC973" w14:textId="77777777" w:rsidR="002B2DA6" w:rsidRPr="007804DB" w:rsidRDefault="007804DB" w:rsidP="00234503">
            <w:pPr>
              <w:rPr>
                <w:rFonts w:ascii="Times New Roman" w:hAnsi="Times New Roman" w:cs="Times New Roman"/>
              </w:rPr>
            </w:pPr>
            <w:r w:rsidRPr="007804DB">
              <w:rPr>
                <w:rFonts w:ascii="Times New Roman" w:hAnsi="Times New Roman" w:cs="Times New Roman"/>
              </w:rPr>
              <w:t xml:space="preserve">       </w:t>
            </w:r>
            <w:r>
              <w:rPr>
                <w:rFonts w:ascii="Times New Roman" w:hAnsi="Times New Roman" w:cs="Times New Roman"/>
              </w:rPr>
              <w:t xml:space="preserve">    </w:t>
            </w:r>
            <w:r w:rsidRPr="007804DB">
              <w:rPr>
                <w:rFonts w:ascii="Times New Roman" w:hAnsi="Times New Roman" w:cs="Times New Roman"/>
              </w:rPr>
              <w:t>кг</w:t>
            </w:r>
          </w:p>
        </w:tc>
        <w:tc>
          <w:tcPr>
            <w:tcW w:w="1928" w:type="dxa"/>
          </w:tcPr>
          <w:p w14:paraId="58F919DE" w14:textId="77777777" w:rsidR="002B2DA6" w:rsidRPr="00364040" w:rsidRDefault="002B2DA6" w:rsidP="00234503">
            <w:pPr>
              <w:spacing w:after="1" w:line="220" w:lineRule="atLeast"/>
              <w:rPr>
                <w:rFonts w:ascii="Times New Roman" w:hAnsi="Times New Roman" w:cs="Times New Roman"/>
                <w:sz w:val="24"/>
                <w:szCs w:val="24"/>
              </w:rPr>
            </w:pPr>
          </w:p>
        </w:tc>
      </w:tr>
      <w:tr w:rsidR="007804DB" w:rsidRPr="00364040" w14:paraId="0076D7D1" w14:textId="77777777" w:rsidTr="001F7863">
        <w:tc>
          <w:tcPr>
            <w:tcW w:w="629" w:type="dxa"/>
          </w:tcPr>
          <w:p w14:paraId="3D32F606" w14:textId="77777777"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2.</w:t>
            </w:r>
          </w:p>
        </w:tc>
        <w:tc>
          <w:tcPr>
            <w:tcW w:w="3119" w:type="dxa"/>
          </w:tcPr>
          <w:p w14:paraId="67150EA8" w14:textId="77777777" w:rsidR="007804DB" w:rsidRPr="00364040" w:rsidRDefault="007804DB" w:rsidP="007804DB">
            <w:pPr>
              <w:spacing w:line="220" w:lineRule="atLeast"/>
              <w:rPr>
                <w:rFonts w:ascii="Times New Roman" w:hAnsi="Times New Roman" w:cs="Times New Roman"/>
              </w:rPr>
            </w:pPr>
          </w:p>
          <w:p w14:paraId="2DE03200" w14:textId="77777777" w:rsidR="007804DB" w:rsidRPr="00364040" w:rsidRDefault="007804DB" w:rsidP="007804DB">
            <w:pPr>
              <w:spacing w:after="1" w:line="220" w:lineRule="atLeast"/>
              <w:rPr>
                <w:rFonts w:ascii="Times New Roman" w:hAnsi="Times New Roman" w:cs="Times New Roman"/>
              </w:rPr>
            </w:pPr>
          </w:p>
        </w:tc>
        <w:tc>
          <w:tcPr>
            <w:tcW w:w="2268" w:type="dxa"/>
          </w:tcPr>
          <w:p w14:paraId="0CEB0438" w14:textId="77777777" w:rsidR="007804DB" w:rsidRDefault="007804DB"/>
        </w:tc>
        <w:tc>
          <w:tcPr>
            <w:tcW w:w="1752" w:type="dxa"/>
          </w:tcPr>
          <w:p w14:paraId="2F0D8022" w14:textId="77777777" w:rsidR="007804DB" w:rsidRDefault="007804DB">
            <w:r w:rsidRPr="00B33FF2">
              <w:rPr>
                <w:rFonts w:ascii="Times New Roman" w:hAnsi="Times New Roman" w:cs="Times New Roman"/>
              </w:rPr>
              <w:t xml:space="preserve">           кг</w:t>
            </w:r>
          </w:p>
        </w:tc>
        <w:tc>
          <w:tcPr>
            <w:tcW w:w="1928" w:type="dxa"/>
          </w:tcPr>
          <w:p w14:paraId="33F95D23" w14:textId="77777777" w:rsidR="007804DB" w:rsidRPr="00364040" w:rsidRDefault="007804DB" w:rsidP="00234503">
            <w:pPr>
              <w:spacing w:after="1" w:line="220" w:lineRule="atLeast"/>
              <w:rPr>
                <w:rFonts w:ascii="Times New Roman" w:hAnsi="Times New Roman" w:cs="Times New Roman"/>
                <w:sz w:val="24"/>
                <w:szCs w:val="24"/>
              </w:rPr>
            </w:pPr>
          </w:p>
        </w:tc>
      </w:tr>
      <w:tr w:rsidR="007804DB" w:rsidRPr="00364040" w14:paraId="70766781" w14:textId="77777777" w:rsidTr="001F7863">
        <w:tc>
          <w:tcPr>
            <w:tcW w:w="629" w:type="dxa"/>
          </w:tcPr>
          <w:p w14:paraId="6A422711" w14:textId="77777777"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3.</w:t>
            </w:r>
          </w:p>
        </w:tc>
        <w:tc>
          <w:tcPr>
            <w:tcW w:w="3119" w:type="dxa"/>
          </w:tcPr>
          <w:p w14:paraId="06E1B596" w14:textId="77777777" w:rsidR="007804DB" w:rsidRPr="00364040" w:rsidRDefault="007804DB" w:rsidP="007804DB">
            <w:pPr>
              <w:spacing w:line="220" w:lineRule="atLeast"/>
              <w:rPr>
                <w:rFonts w:ascii="Times New Roman" w:hAnsi="Times New Roman" w:cs="Times New Roman"/>
              </w:rPr>
            </w:pPr>
          </w:p>
          <w:p w14:paraId="1BFFE47B" w14:textId="77777777" w:rsidR="007804DB" w:rsidRPr="00364040" w:rsidRDefault="007804DB" w:rsidP="007804DB">
            <w:pPr>
              <w:tabs>
                <w:tab w:val="left" w:pos="2212"/>
              </w:tabs>
              <w:spacing w:after="1" w:line="220" w:lineRule="atLeast"/>
              <w:rPr>
                <w:rFonts w:ascii="Times New Roman" w:hAnsi="Times New Roman" w:cs="Times New Roman"/>
              </w:rPr>
            </w:pPr>
          </w:p>
        </w:tc>
        <w:tc>
          <w:tcPr>
            <w:tcW w:w="2268" w:type="dxa"/>
          </w:tcPr>
          <w:p w14:paraId="42ED03DF" w14:textId="77777777" w:rsidR="007804DB" w:rsidRDefault="007804DB"/>
        </w:tc>
        <w:tc>
          <w:tcPr>
            <w:tcW w:w="1752" w:type="dxa"/>
          </w:tcPr>
          <w:p w14:paraId="19BA5CE7" w14:textId="77777777" w:rsidR="007804DB" w:rsidRDefault="007804DB">
            <w:r w:rsidRPr="00B33FF2">
              <w:rPr>
                <w:rFonts w:ascii="Times New Roman" w:hAnsi="Times New Roman" w:cs="Times New Roman"/>
              </w:rPr>
              <w:t xml:space="preserve">           кг</w:t>
            </w:r>
          </w:p>
        </w:tc>
        <w:tc>
          <w:tcPr>
            <w:tcW w:w="1928" w:type="dxa"/>
          </w:tcPr>
          <w:p w14:paraId="1D8ACA0F" w14:textId="77777777" w:rsidR="007804DB" w:rsidRPr="00364040" w:rsidRDefault="007804DB" w:rsidP="00234503">
            <w:pPr>
              <w:spacing w:after="1" w:line="220" w:lineRule="atLeast"/>
              <w:rPr>
                <w:rFonts w:ascii="Times New Roman" w:hAnsi="Times New Roman" w:cs="Times New Roman"/>
                <w:sz w:val="24"/>
                <w:szCs w:val="24"/>
              </w:rPr>
            </w:pPr>
          </w:p>
        </w:tc>
      </w:tr>
      <w:tr w:rsidR="007804DB" w:rsidRPr="00364040" w14:paraId="4B5652AA" w14:textId="77777777" w:rsidTr="001F7863">
        <w:tc>
          <w:tcPr>
            <w:tcW w:w="629" w:type="dxa"/>
          </w:tcPr>
          <w:p w14:paraId="096DB9B3" w14:textId="77777777"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4</w:t>
            </w:r>
          </w:p>
        </w:tc>
        <w:tc>
          <w:tcPr>
            <w:tcW w:w="3119" w:type="dxa"/>
          </w:tcPr>
          <w:p w14:paraId="5179C8FD" w14:textId="77777777" w:rsidR="007804DB" w:rsidRPr="00364040" w:rsidRDefault="007804DB" w:rsidP="007804DB">
            <w:pPr>
              <w:spacing w:line="220" w:lineRule="atLeast"/>
              <w:rPr>
                <w:rFonts w:ascii="Times New Roman" w:eastAsia="Calibri" w:hAnsi="Times New Roman" w:cs="Times New Roman"/>
              </w:rPr>
            </w:pPr>
          </w:p>
          <w:p w14:paraId="48207E42" w14:textId="77777777" w:rsidR="007804DB" w:rsidRPr="00364040" w:rsidRDefault="007804DB" w:rsidP="007804DB">
            <w:pPr>
              <w:tabs>
                <w:tab w:val="left" w:pos="2212"/>
              </w:tabs>
              <w:spacing w:after="1" w:line="220" w:lineRule="atLeast"/>
              <w:rPr>
                <w:rFonts w:ascii="Times New Roman" w:hAnsi="Times New Roman" w:cs="Times New Roman"/>
              </w:rPr>
            </w:pPr>
          </w:p>
        </w:tc>
        <w:tc>
          <w:tcPr>
            <w:tcW w:w="2268" w:type="dxa"/>
          </w:tcPr>
          <w:p w14:paraId="2198767B" w14:textId="77777777" w:rsidR="007804DB" w:rsidRDefault="007804DB"/>
        </w:tc>
        <w:tc>
          <w:tcPr>
            <w:tcW w:w="1752" w:type="dxa"/>
          </w:tcPr>
          <w:p w14:paraId="7106119D" w14:textId="77777777" w:rsidR="007804DB" w:rsidRDefault="007804DB">
            <w:r w:rsidRPr="00B33FF2">
              <w:rPr>
                <w:rFonts w:ascii="Times New Roman" w:hAnsi="Times New Roman" w:cs="Times New Roman"/>
              </w:rPr>
              <w:t xml:space="preserve">           кг</w:t>
            </w:r>
          </w:p>
        </w:tc>
        <w:tc>
          <w:tcPr>
            <w:tcW w:w="1928" w:type="dxa"/>
          </w:tcPr>
          <w:p w14:paraId="10DEB870" w14:textId="77777777" w:rsidR="007804DB" w:rsidRPr="00364040" w:rsidRDefault="007804DB" w:rsidP="00234503">
            <w:pPr>
              <w:spacing w:after="1" w:line="220" w:lineRule="atLeast"/>
              <w:rPr>
                <w:rFonts w:ascii="Times New Roman" w:hAnsi="Times New Roman" w:cs="Times New Roman"/>
                <w:sz w:val="24"/>
                <w:szCs w:val="24"/>
              </w:rPr>
            </w:pPr>
          </w:p>
        </w:tc>
      </w:tr>
    </w:tbl>
    <w:p w14:paraId="49AE2384" w14:textId="77777777"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364040" w:rsidRPr="00364040" w14:paraId="38A57DC2" w14:textId="77777777" w:rsidTr="00636291">
        <w:tc>
          <w:tcPr>
            <w:tcW w:w="3288" w:type="dxa"/>
            <w:tcBorders>
              <w:top w:val="nil"/>
              <w:left w:val="nil"/>
              <w:bottom w:val="nil"/>
              <w:right w:val="nil"/>
            </w:tcBorders>
            <w:vAlign w:val="bottom"/>
          </w:tcPr>
          <w:p w14:paraId="38955E0A"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550" w:type="dxa"/>
            <w:vMerge w:val="restart"/>
            <w:tcBorders>
              <w:top w:val="nil"/>
              <w:left w:val="nil"/>
              <w:bottom w:val="nil"/>
              <w:right w:val="nil"/>
            </w:tcBorders>
          </w:tcPr>
          <w:p w14:paraId="55456C5D" w14:textId="77777777" w:rsidR="00636291" w:rsidRPr="00364040" w:rsidRDefault="00636291" w:rsidP="00636291">
            <w:pPr>
              <w:spacing w:after="1" w:line="220" w:lineRule="atLeast"/>
              <w:rPr>
                <w:rFonts w:ascii="Times New Roman" w:hAnsi="Times New Roman" w:cs="Times New Roman"/>
                <w:sz w:val="24"/>
                <w:szCs w:val="24"/>
              </w:rPr>
            </w:pPr>
          </w:p>
        </w:tc>
        <w:tc>
          <w:tcPr>
            <w:tcW w:w="4128" w:type="dxa"/>
            <w:tcBorders>
              <w:top w:val="nil"/>
              <w:left w:val="nil"/>
              <w:bottom w:val="nil"/>
              <w:right w:val="nil"/>
            </w:tcBorders>
            <w:vAlign w:val="bottom"/>
          </w:tcPr>
          <w:p w14:paraId="635B179B"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14:paraId="036063AE" w14:textId="77777777" w:rsidTr="00636291">
        <w:tc>
          <w:tcPr>
            <w:tcW w:w="3288" w:type="dxa"/>
            <w:tcBorders>
              <w:top w:val="nil"/>
              <w:left w:val="nil"/>
              <w:bottom w:val="single" w:sz="4" w:space="0" w:color="auto"/>
              <w:right w:val="nil"/>
            </w:tcBorders>
          </w:tcPr>
          <w:p w14:paraId="3FD65D42" w14:textId="77777777" w:rsidR="00636291" w:rsidRPr="00364040" w:rsidRDefault="00636291" w:rsidP="00636291">
            <w:pPr>
              <w:spacing w:after="1" w:line="220" w:lineRule="atLeast"/>
              <w:rPr>
                <w:rFonts w:ascii="Times New Roman" w:hAnsi="Times New Roman" w:cs="Times New Roman"/>
                <w:sz w:val="24"/>
                <w:szCs w:val="24"/>
              </w:rPr>
            </w:pPr>
          </w:p>
        </w:tc>
        <w:tc>
          <w:tcPr>
            <w:tcW w:w="1550" w:type="dxa"/>
            <w:vMerge/>
            <w:tcBorders>
              <w:top w:val="nil"/>
              <w:left w:val="nil"/>
              <w:bottom w:val="nil"/>
              <w:right w:val="nil"/>
            </w:tcBorders>
          </w:tcPr>
          <w:p w14:paraId="1DC48864" w14:textId="77777777" w:rsidR="00636291" w:rsidRPr="00364040" w:rsidRDefault="00636291" w:rsidP="00636291">
            <w:pPr>
              <w:rPr>
                <w:rFonts w:ascii="Times New Roman" w:hAnsi="Times New Roman" w:cs="Times New Roman"/>
                <w:sz w:val="24"/>
                <w:szCs w:val="24"/>
              </w:rPr>
            </w:pPr>
          </w:p>
        </w:tc>
        <w:tc>
          <w:tcPr>
            <w:tcW w:w="4128" w:type="dxa"/>
            <w:tcBorders>
              <w:top w:val="nil"/>
              <w:left w:val="nil"/>
              <w:bottom w:val="single" w:sz="4" w:space="0" w:color="auto"/>
              <w:right w:val="nil"/>
            </w:tcBorders>
          </w:tcPr>
          <w:p w14:paraId="17B12EE2" w14:textId="77777777" w:rsidR="00636291" w:rsidRPr="00364040" w:rsidRDefault="00636291" w:rsidP="00636291">
            <w:pPr>
              <w:spacing w:after="1" w:line="220" w:lineRule="atLeast"/>
              <w:rPr>
                <w:rFonts w:ascii="Times New Roman" w:hAnsi="Times New Roman" w:cs="Times New Roman"/>
                <w:sz w:val="24"/>
                <w:szCs w:val="24"/>
              </w:rPr>
            </w:pPr>
          </w:p>
        </w:tc>
      </w:tr>
      <w:tr w:rsidR="00636291" w:rsidRPr="00364040" w14:paraId="70D6C5E6" w14:textId="77777777" w:rsidTr="00636291">
        <w:tblPrEx>
          <w:tblBorders>
            <w:insideH w:val="single" w:sz="4" w:space="0" w:color="auto"/>
          </w:tblBorders>
        </w:tblPrEx>
        <w:tc>
          <w:tcPr>
            <w:tcW w:w="3288" w:type="dxa"/>
            <w:tcBorders>
              <w:top w:val="single" w:sz="4" w:space="0" w:color="auto"/>
              <w:left w:val="nil"/>
              <w:bottom w:val="nil"/>
              <w:right w:val="nil"/>
            </w:tcBorders>
          </w:tcPr>
          <w:p w14:paraId="23DCB9F1"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550" w:type="dxa"/>
            <w:vMerge/>
            <w:tcBorders>
              <w:top w:val="nil"/>
              <w:left w:val="nil"/>
              <w:bottom w:val="nil"/>
              <w:right w:val="nil"/>
            </w:tcBorders>
          </w:tcPr>
          <w:p w14:paraId="65D62113" w14:textId="77777777" w:rsidR="00636291" w:rsidRPr="00364040" w:rsidRDefault="00636291" w:rsidP="00636291">
            <w:pPr>
              <w:rPr>
                <w:rFonts w:ascii="Times New Roman" w:hAnsi="Times New Roman" w:cs="Times New Roman"/>
                <w:sz w:val="24"/>
                <w:szCs w:val="24"/>
              </w:rPr>
            </w:pPr>
          </w:p>
        </w:tc>
        <w:tc>
          <w:tcPr>
            <w:tcW w:w="4128" w:type="dxa"/>
            <w:tcBorders>
              <w:top w:val="single" w:sz="4" w:space="0" w:color="auto"/>
              <w:left w:val="nil"/>
              <w:bottom w:val="nil"/>
              <w:right w:val="nil"/>
            </w:tcBorders>
          </w:tcPr>
          <w:p w14:paraId="62BFBD87" w14:textId="77777777"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14:paraId="7A72EAEF" w14:textId="77777777" w:rsidR="00636291" w:rsidRPr="00364040" w:rsidRDefault="00636291" w:rsidP="00C734EC">
      <w:pPr>
        <w:spacing w:after="0" w:line="240" w:lineRule="auto"/>
        <w:jc w:val="right"/>
        <w:rPr>
          <w:rFonts w:ascii="Times New Roman" w:hAnsi="Times New Roman" w:cs="Times New Roman"/>
          <w:lang w:val="en-US"/>
        </w:rPr>
      </w:pPr>
    </w:p>
    <w:p w14:paraId="25ABBFB2" w14:textId="77777777" w:rsidR="00636291" w:rsidRPr="00364040" w:rsidRDefault="00636291" w:rsidP="00C734EC">
      <w:pPr>
        <w:spacing w:after="0" w:line="240" w:lineRule="auto"/>
        <w:jc w:val="right"/>
        <w:rPr>
          <w:rFonts w:ascii="Times New Roman" w:hAnsi="Times New Roman" w:cs="Times New Roman"/>
          <w:lang w:val="en-US"/>
        </w:rPr>
      </w:pPr>
    </w:p>
    <w:p w14:paraId="48E5E6A8" w14:textId="77777777" w:rsidR="00636291" w:rsidRPr="00364040" w:rsidRDefault="00636291" w:rsidP="00C734EC">
      <w:pPr>
        <w:spacing w:after="0" w:line="240" w:lineRule="auto"/>
        <w:jc w:val="right"/>
        <w:rPr>
          <w:rFonts w:ascii="Times New Roman" w:hAnsi="Times New Roman" w:cs="Times New Roman"/>
          <w:lang w:val="en-US"/>
        </w:rPr>
      </w:pPr>
    </w:p>
    <w:p w14:paraId="36CE9073" w14:textId="77777777" w:rsidR="00636291" w:rsidRPr="00364040" w:rsidRDefault="00636291" w:rsidP="00C734EC">
      <w:pPr>
        <w:spacing w:after="0" w:line="240" w:lineRule="auto"/>
        <w:jc w:val="right"/>
        <w:rPr>
          <w:rFonts w:ascii="Times New Roman" w:hAnsi="Times New Roman" w:cs="Times New Roman"/>
          <w:lang w:val="en-US"/>
        </w:rPr>
      </w:pPr>
    </w:p>
    <w:p w14:paraId="2D886851" w14:textId="77777777" w:rsidR="00636291" w:rsidRPr="00364040" w:rsidRDefault="00636291" w:rsidP="00C734EC">
      <w:pPr>
        <w:spacing w:after="0" w:line="240" w:lineRule="auto"/>
        <w:jc w:val="right"/>
        <w:rPr>
          <w:rFonts w:ascii="Times New Roman" w:hAnsi="Times New Roman" w:cs="Times New Roman"/>
          <w:lang w:val="en-US"/>
        </w:rPr>
      </w:pPr>
    </w:p>
    <w:p w14:paraId="6516AB6A" w14:textId="77777777" w:rsidR="00636291" w:rsidRPr="00364040" w:rsidRDefault="00636291" w:rsidP="00C734EC">
      <w:pPr>
        <w:spacing w:after="0" w:line="240" w:lineRule="auto"/>
        <w:jc w:val="right"/>
        <w:rPr>
          <w:rFonts w:ascii="Times New Roman" w:hAnsi="Times New Roman" w:cs="Times New Roman"/>
          <w:lang w:val="en-US"/>
        </w:rPr>
      </w:pPr>
    </w:p>
    <w:p w14:paraId="31BADFFE" w14:textId="77777777" w:rsidR="00636291" w:rsidRPr="00364040" w:rsidRDefault="00636291" w:rsidP="00C734EC">
      <w:pPr>
        <w:spacing w:after="0" w:line="240" w:lineRule="auto"/>
        <w:jc w:val="right"/>
        <w:rPr>
          <w:rFonts w:ascii="Times New Roman" w:hAnsi="Times New Roman" w:cs="Times New Roman"/>
          <w:lang w:val="en-US"/>
        </w:rPr>
      </w:pPr>
    </w:p>
    <w:p w14:paraId="692FEEFC" w14:textId="77777777" w:rsidR="00636291" w:rsidRPr="00364040" w:rsidRDefault="00636291" w:rsidP="00C734EC">
      <w:pPr>
        <w:spacing w:after="0" w:line="240" w:lineRule="auto"/>
        <w:jc w:val="right"/>
        <w:rPr>
          <w:rFonts w:ascii="Times New Roman" w:hAnsi="Times New Roman" w:cs="Times New Roman"/>
          <w:lang w:val="en-US"/>
        </w:rPr>
      </w:pPr>
    </w:p>
    <w:p w14:paraId="6EF01FF9" w14:textId="77777777" w:rsidR="00636291" w:rsidRPr="00364040" w:rsidRDefault="00636291" w:rsidP="00C734EC">
      <w:pPr>
        <w:spacing w:after="0" w:line="240" w:lineRule="auto"/>
        <w:jc w:val="right"/>
        <w:rPr>
          <w:rFonts w:ascii="Times New Roman" w:hAnsi="Times New Roman" w:cs="Times New Roman"/>
          <w:lang w:val="en-US"/>
        </w:rPr>
      </w:pPr>
    </w:p>
    <w:p w14:paraId="0D0778EA" w14:textId="77777777" w:rsidR="00636291" w:rsidRPr="00364040" w:rsidRDefault="00636291" w:rsidP="00C734EC">
      <w:pPr>
        <w:spacing w:after="0" w:line="240" w:lineRule="auto"/>
        <w:jc w:val="right"/>
        <w:rPr>
          <w:rFonts w:ascii="Times New Roman" w:hAnsi="Times New Roman" w:cs="Times New Roman"/>
          <w:lang w:val="en-US"/>
        </w:rPr>
      </w:pPr>
    </w:p>
    <w:p w14:paraId="72B65A62" w14:textId="6CC45BE1" w:rsidR="00636291" w:rsidRDefault="007250A2" w:rsidP="00C734EC">
      <w:pPr>
        <w:spacing w:after="0" w:line="240" w:lineRule="auto"/>
        <w:jc w:val="right"/>
        <w:rPr>
          <w:rFonts w:ascii="Times New Roman" w:hAnsi="Times New Roman" w:cs="Times New Roman"/>
          <w:lang w:val="en-US"/>
        </w:rPr>
      </w:pPr>
      <w:r>
        <w:rPr>
          <w:noProof/>
          <w:lang w:eastAsia="ru-RU"/>
        </w:rPr>
        <w:lastRenderedPageBreak/>
        <w:drawing>
          <wp:inline distT="0" distB="0" distL="0" distR="0" wp14:anchorId="4405B735" wp14:editId="2A523875">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6152515" cy="3460750"/>
                    </a:xfrm>
                    <a:prstGeom prst="rect">
                      <a:avLst/>
                    </a:prstGeom>
                  </pic:spPr>
                </pic:pic>
              </a:graphicData>
            </a:graphic>
          </wp:inline>
        </w:drawing>
      </w:r>
    </w:p>
    <w:sectPr w:rsidR="00636291" w:rsidSect="00234503">
      <w:pgSz w:w="11906" w:h="16838"/>
      <w:pgMar w:top="1134"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7E"/>
    <w:rsid w:val="00001817"/>
    <w:rsid w:val="000162FA"/>
    <w:rsid w:val="000347B7"/>
    <w:rsid w:val="00035648"/>
    <w:rsid w:val="000578D4"/>
    <w:rsid w:val="0006637C"/>
    <w:rsid w:val="0007068E"/>
    <w:rsid w:val="000854FE"/>
    <w:rsid w:val="000D0CAB"/>
    <w:rsid w:val="000D5B6C"/>
    <w:rsid w:val="000E005A"/>
    <w:rsid w:val="000E387F"/>
    <w:rsid w:val="000F6268"/>
    <w:rsid w:val="00133288"/>
    <w:rsid w:val="00137C8B"/>
    <w:rsid w:val="0014280E"/>
    <w:rsid w:val="001463DF"/>
    <w:rsid w:val="001A11A5"/>
    <w:rsid w:val="001A6F63"/>
    <w:rsid w:val="001D0E86"/>
    <w:rsid w:val="001D42C5"/>
    <w:rsid w:val="001F7863"/>
    <w:rsid w:val="00204235"/>
    <w:rsid w:val="00213420"/>
    <w:rsid w:val="00221EDB"/>
    <w:rsid w:val="00234503"/>
    <w:rsid w:val="00236A95"/>
    <w:rsid w:val="002634D0"/>
    <w:rsid w:val="002A25EE"/>
    <w:rsid w:val="002B2DA6"/>
    <w:rsid w:val="002C334D"/>
    <w:rsid w:val="002D309B"/>
    <w:rsid w:val="002D4508"/>
    <w:rsid w:val="002E1562"/>
    <w:rsid w:val="002E2657"/>
    <w:rsid w:val="002E4393"/>
    <w:rsid w:val="002E5CBC"/>
    <w:rsid w:val="00310794"/>
    <w:rsid w:val="00324E42"/>
    <w:rsid w:val="00360F99"/>
    <w:rsid w:val="00364040"/>
    <w:rsid w:val="0037157E"/>
    <w:rsid w:val="00375E6B"/>
    <w:rsid w:val="00391099"/>
    <w:rsid w:val="00395516"/>
    <w:rsid w:val="00402BA9"/>
    <w:rsid w:val="0044271C"/>
    <w:rsid w:val="00446725"/>
    <w:rsid w:val="004543E9"/>
    <w:rsid w:val="00454BF1"/>
    <w:rsid w:val="004D3477"/>
    <w:rsid w:val="004E03BB"/>
    <w:rsid w:val="004E6013"/>
    <w:rsid w:val="004F0700"/>
    <w:rsid w:val="00517BD6"/>
    <w:rsid w:val="005630C5"/>
    <w:rsid w:val="00570E88"/>
    <w:rsid w:val="00583305"/>
    <w:rsid w:val="005848E6"/>
    <w:rsid w:val="005870A5"/>
    <w:rsid w:val="005A63DE"/>
    <w:rsid w:val="005A7EC2"/>
    <w:rsid w:val="005B4315"/>
    <w:rsid w:val="005B6FD8"/>
    <w:rsid w:val="005D5E2E"/>
    <w:rsid w:val="005E3B5F"/>
    <w:rsid w:val="00604C31"/>
    <w:rsid w:val="00605EC6"/>
    <w:rsid w:val="00636291"/>
    <w:rsid w:val="0064063B"/>
    <w:rsid w:val="006A5078"/>
    <w:rsid w:val="006C0665"/>
    <w:rsid w:val="006D0C19"/>
    <w:rsid w:val="00700A87"/>
    <w:rsid w:val="007250A2"/>
    <w:rsid w:val="00733315"/>
    <w:rsid w:val="0074402D"/>
    <w:rsid w:val="00766187"/>
    <w:rsid w:val="007804DB"/>
    <w:rsid w:val="007C59FE"/>
    <w:rsid w:val="007D4486"/>
    <w:rsid w:val="007E1F70"/>
    <w:rsid w:val="008230FC"/>
    <w:rsid w:val="00842494"/>
    <w:rsid w:val="008763B5"/>
    <w:rsid w:val="00883CC2"/>
    <w:rsid w:val="00895407"/>
    <w:rsid w:val="008B07CF"/>
    <w:rsid w:val="008B7E6B"/>
    <w:rsid w:val="008C20EA"/>
    <w:rsid w:val="00913C31"/>
    <w:rsid w:val="00930606"/>
    <w:rsid w:val="00941218"/>
    <w:rsid w:val="009466B9"/>
    <w:rsid w:val="00955F5B"/>
    <w:rsid w:val="00970343"/>
    <w:rsid w:val="00997E88"/>
    <w:rsid w:val="009A6882"/>
    <w:rsid w:val="009A68AD"/>
    <w:rsid w:val="009D5E23"/>
    <w:rsid w:val="009D7E82"/>
    <w:rsid w:val="00A03306"/>
    <w:rsid w:val="00A132FE"/>
    <w:rsid w:val="00A61BF0"/>
    <w:rsid w:val="00A73FC7"/>
    <w:rsid w:val="00A7553F"/>
    <w:rsid w:val="00A7591B"/>
    <w:rsid w:val="00AB1DCF"/>
    <w:rsid w:val="00AC2F84"/>
    <w:rsid w:val="00AE2D96"/>
    <w:rsid w:val="00AF230F"/>
    <w:rsid w:val="00AF2440"/>
    <w:rsid w:val="00AF5AAE"/>
    <w:rsid w:val="00B11F13"/>
    <w:rsid w:val="00B41A8C"/>
    <w:rsid w:val="00B53294"/>
    <w:rsid w:val="00B603DB"/>
    <w:rsid w:val="00B61354"/>
    <w:rsid w:val="00B63EA0"/>
    <w:rsid w:val="00BB1FE7"/>
    <w:rsid w:val="00BD2BC1"/>
    <w:rsid w:val="00C56989"/>
    <w:rsid w:val="00C67F67"/>
    <w:rsid w:val="00C71752"/>
    <w:rsid w:val="00C734EC"/>
    <w:rsid w:val="00CD79B2"/>
    <w:rsid w:val="00D103F2"/>
    <w:rsid w:val="00D867DB"/>
    <w:rsid w:val="00D86D7A"/>
    <w:rsid w:val="00D945AB"/>
    <w:rsid w:val="00DF5D66"/>
    <w:rsid w:val="00E16CFF"/>
    <w:rsid w:val="00E27F84"/>
    <w:rsid w:val="00E72206"/>
    <w:rsid w:val="00E749DF"/>
    <w:rsid w:val="00E845F6"/>
    <w:rsid w:val="00E903AB"/>
    <w:rsid w:val="00E9244E"/>
    <w:rsid w:val="00E95C2E"/>
    <w:rsid w:val="00EA3FC9"/>
    <w:rsid w:val="00EB09D2"/>
    <w:rsid w:val="00ED7178"/>
    <w:rsid w:val="00EE4E6C"/>
    <w:rsid w:val="00EF6292"/>
    <w:rsid w:val="00F068DA"/>
    <w:rsid w:val="00F81274"/>
    <w:rsid w:val="00F85071"/>
    <w:rsid w:val="00F87393"/>
    <w:rsid w:val="00F939BD"/>
    <w:rsid w:val="00FB19DA"/>
    <w:rsid w:val="00FF0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1B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470">
      <w:bodyDiv w:val="1"/>
      <w:marLeft w:val="0"/>
      <w:marRight w:val="0"/>
      <w:marTop w:val="0"/>
      <w:marBottom w:val="0"/>
      <w:divBdr>
        <w:top w:val="none" w:sz="0" w:space="0" w:color="auto"/>
        <w:left w:val="none" w:sz="0" w:space="0" w:color="auto"/>
        <w:bottom w:val="none" w:sz="0" w:space="0" w:color="auto"/>
        <w:right w:val="none" w:sz="0" w:space="0" w:color="auto"/>
      </w:divBdr>
      <w:divsChild>
        <w:div w:id="67846253">
          <w:marLeft w:val="0"/>
          <w:marRight w:val="0"/>
          <w:marTop w:val="0"/>
          <w:marBottom w:val="0"/>
          <w:divBdr>
            <w:top w:val="none" w:sz="0" w:space="0" w:color="auto"/>
            <w:left w:val="none" w:sz="0" w:space="0" w:color="auto"/>
            <w:bottom w:val="none" w:sz="0" w:space="0" w:color="auto"/>
            <w:right w:val="none" w:sz="0" w:space="0" w:color="auto"/>
          </w:divBdr>
          <w:divsChild>
            <w:div w:id="97022466">
              <w:marLeft w:val="0"/>
              <w:marRight w:val="0"/>
              <w:marTop w:val="0"/>
              <w:marBottom w:val="0"/>
              <w:divBdr>
                <w:top w:val="none" w:sz="0" w:space="0" w:color="auto"/>
                <w:left w:val="none" w:sz="0" w:space="0" w:color="auto"/>
                <w:bottom w:val="none" w:sz="0" w:space="0" w:color="auto"/>
                <w:right w:val="none" w:sz="0" w:space="0" w:color="auto"/>
              </w:divBdr>
              <w:divsChild>
                <w:div w:id="1160534924">
                  <w:marLeft w:val="0"/>
                  <w:marRight w:val="0"/>
                  <w:marTop w:val="0"/>
                  <w:marBottom w:val="0"/>
                  <w:divBdr>
                    <w:top w:val="none" w:sz="0" w:space="0" w:color="auto"/>
                    <w:left w:val="none" w:sz="0" w:space="0" w:color="auto"/>
                    <w:bottom w:val="none" w:sz="0" w:space="0" w:color="auto"/>
                    <w:right w:val="none" w:sz="0" w:space="0" w:color="auto"/>
                  </w:divBdr>
                  <w:divsChild>
                    <w:div w:id="1862233690">
                      <w:marLeft w:val="0"/>
                      <w:marRight w:val="0"/>
                      <w:marTop w:val="0"/>
                      <w:marBottom w:val="0"/>
                      <w:divBdr>
                        <w:top w:val="none" w:sz="0" w:space="0" w:color="auto"/>
                        <w:left w:val="none" w:sz="0" w:space="0" w:color="auto"/>
                        <w:bottom w:val="none" w:sz="0" w:space="0" w:color="auto"/>
                        <w:right w:val="none" w:sz="0" w:space="0" w:color="auto"/>
                      </w:divBdr>
                    </w:div>
                    <w:div w:id="917985805">
                      <w:marLeft w:val="0"/>
                      <w:marRight w:val="0"/>
                      <w:marTop w:val="0"/>
                      <w:marBottom w:val="450"/>
                      <w:divBdr>
                        <w:top w:val="none" w:sz="0" w:space="0" w:color="auto"/>
                        <w:left w:val="none" w:sz="0" w:space="0" w:color="auto"/>
                        <w:bottom w:val="none" w:sz="0" w:space="0" w:color="auto"/>
                        <w:right w:val="none" w:sz="0" w:space="0" w:color="auto"/>
                      </w:divBdr>
                      <w:divsChild>
                        <w:div w:id="694303950">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1595818047">
                  <w:marLeft w:val="0"/>
                  <w:marRight w:val="0"/>
                  <w:marTop w:val="0"/>
                  <w:marBottom w:val="390"/>
                  <w:divBdr>
                    <w:top w:val="none" w:sz="0" w:space="0" w:color="auto"/>
                    <w:left w:val="none" w:sz="0" w:space="0" w:color="auto"/>
                    <w:bottom w:val="none" w:sz="0" w:space="0" w:color="auto"/>
                    <w:right w:val="none" w:sz="0" w:space="0" w:color="auto"/>
                  </w:divBdr>
                  <w:divsChild>
                    <w:div w:id="675771296">
                      <w:marLeft w:val="0"/>
                      <w:marRight w:val="0"/>
                      <w:marTop w:val="240"/>
                      <w:marBottom w:val="0"/>
                      <w:divBdr>
                        <w:top w:val="none" w:sz="0" w:space="0" w:color="auto"/>
                        <w:left w:val="none" w:sz="0" w:space="0" w:color="auto"/>
                        <w:bottom w:val="none" w:sz="0" w:space="0" w:color="auto"/>
                        <w:right w:val="none" w:sz="0" w:space="0" w:color="auto"/>
                      </w:divBdr>
                      <w:divsChild>
                        <w:div w:id="553201148">
                          <w:marLeft w:val="0"/>
                          <w:marRight w:val="0"/>
                          <w:marTop w:val="0"/>
                          <w:marBottom w:val="0"/>
                          <w:divBdr>
                            <w:top w:val="none" w:sz="0" w:space="0" w:color="auto"/>
                            <w:left w:val="none" w:sz="0" w:space="0" w:color="auto"/>
                            <w:bottom w:val="none" w:sz="0" w:space="0" w:color="auto"/>
                            <w:right w:val="none" w:sz="0" w:space="0" w:color="auto"/>
                          </w:divBdr>
                          <w:divsChild>
                            <w:div w:id="6865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16237">
                  <w:marLeft w:val="0"/>
                  <w:marRight w:val="0"/>
                  <w:marTop w:val="0"/>
                  <w:marBottom w:val="0"/>
                  <w:divBdr>
                    <w:top w:val="none" w:sz="0" w:space="0" w:color="auto"/>
                    <w:left w:val="none" w:sz="0" w:space="0" w:color="auto"/>
                    <w:bottom w:val="none" w:sz="0" w:space="0" w:color="auto"/>
                    <w:right w:val="none" w:sz="0" w:space="0" w:color="auto"/>
                  </w:divBdr>
                </w:div>
                <w:div w:id="3091422">
                  <w:marLeft w:val="0"/>
                  <w:marRight w:val="0"/>
                  <w:marTop w:val="0"/>
                  <w:marBottom w:val="0"/>
                  <w:divBdr>
                    <w:top w:val="none" w:sz="0" w:space="0" w:color="auto"/>
                    <w:left w:val="none" w:sz="0" w:space="0" w:color="auto"/>
                    <w:bottom w:val="none" w:sz="0" w:space="0" w:color="auto"/>
                    <w:right w:val="none" w:sz="0" w:space="0" w:color="auto"/>
                  </w:divBdr>
                </w:div>
                <w:div w:id="362363744">
                  <w:marLeft w:val="0"/>
                  <w:marRight w:val="0"/>
                  <w:marTop w:val="0"/>
                  <w:marBottom w:val="0"/>
                  <w:divBdr>
                    <w:top w:val="none" w:sz="0" w:space="0" w:color="auto"/>
                    <w:left w:val="none" w:sz="0" w:space="0" w:color="auto"/>
                    <w:bottom w:val="none" w:sz="0" w:space="0" w:color="auto"/>
                    <w:right w:val="none" w:sz="0" w:space="0" w:color="auto"/>
                  </w:divBdr>
                  <w:divsChild>
                    <w:div w:id="2020885116">
                      <w:marLeft w:val="0"/>
                      <w:marRight w:val="0"/>
                      <w:marTop w:val="0"/>
                      <w:marBottom w:val="0"/>
                      <w:divBdr>
                        <w:top w:val="none" w:sz="0" w:space="0" w:color="auto"/>
                        <w:left w:val="none" w:sz="0" w:space="0" w:color="auto"/>
                        <w:bottom w:val="none" w:sz="0" w:space="0" w:color="auto"/>
                        <w:right w:val="none" w:sz="0" w:space="0" w:color="auto"/>
                      </w:divBdr>
                    </w:div>
                    <w:div w:id="791751310">
                      <w:marLeft w:val="0"/>
                      <w:marRight w:val="0"/>
                      <w:marTop w:val="0"/>
                      <w:marBottom w:val="0"/>
                      <w:divBdr>
                        <w:top w:val="none" w:sz="0" w:space="0" w:color="auto"/>
                        <w:left w:val="none" w:sz="0" w:space="0" w:color="auto"/>
                        <w:bottom w:val="none" w:sz="0" w:space="0" w:color="auto"/>
                        <w:right w:val="none" w:sz="0" w:space="0" w:color="auto"/>
                      </w:divBdr>
                      <w:divsChild>
                        <w:div w:id="463544703">
                          <w:marLeft w:val="0"/>
                          <w:marRight w:val="0"/>
                          <w:marTop w:val="0"/>
                          <w:marBottom w:val="0"/>
                          <w:divBdr>
                            <w:top w:val="none" w:sz="0" w:space="0" w:color="auto"/>
                            <w:left w:val="none" w:sz="0" w:space="0" w:color="auto"/>
                            <w:bottom w:val="none" w:sz="0" w:space="0" w:color="auto"/>
                            <w:right w:val="none" w:sz="0" w:space="0" w:color="auto"/>
                          </w:divBdr>
                        </w:div>
                        <w:div w:id="164632548">
                          <w:marLeft w:val="0"/>
                          <w:marRight w:val="0"/>
                          <w:marTop w:val="0"/>
                          <w:marBottom w:val="0"/>
                          <w:divBdr>
                            <w:top w:val="none" w:sz="0" w:space="0" w:color="auto"/>
                            <w:left w:val="none" w:sz="0" w:space="0" w:color="auto"/>
                            <w:bottom w:val="none" w:sz="0" w:space="0" w:color="auto"/>
                            <w:right w:val="none" w:sz="0" w:space="0" w:color="auto"/>
                          </w:divBdr>
                        </w:div>
                        <w:div w:id="591281240">
                          <w:marLeft w:val="0"/>
                          <w:marRight w:val="0"/>
                          <w:marTop w:val="0"/>
                          <w:marBottom w:val="0"/>
                          <w:divBdr>
                            <w:top w:val="none" w:sz="0" w:space="0" w:color="auto"/>
                            <w:left w:val="none" w:sz="0" w:space="0" w:color="auto"/>
                            <w:bottom w:val="none" w:sz="0" w:space="0" w:color="auto"/>
                            <w:right w:val="none" w:sz="0" w:space="0" w:color="auto"/>
                          </w:divBdr>
                        </w:div>
                        <w:div w:id="519006552">
                          <w:marLeft w:val="0"/>
                          <w:marRight w:val="0"/>
                          <w:marTop w:val="0"/>
                          <w:marBottom w:val="0"/>
                          <w:divBdr>
                            <w:top w:val="none" w:sz="0" w:space="0" w:color="auto"/>
                            <w:left w:val="none" w:sz="0" w:space="0" w:color="auto"/>
                            <w:bottom w:val="none" w:sz="0" w:space="0" w:color="auto"/>
                            <w:right w:val="none" w:sz="0" w:space="0" w:color="auto"/>
                          </w:divBdr>
                        </w:div>
                        <w:div w:id="176233507">
                          <w:marLeft w:val="0"/>
                          <w:marRight w:val="0"/>
                          <w:marTop w:val="0"/>
                          <w:marBottom w:val="0"/>
                          <w:divBdr>
                            <w:top w:val="none" w:sz="0" w:space="0" w:color="auto"/>
                            <w:left w:val="none" w:sz="0" w:space="0" w:color="auto"/>
                            <w:bottom w:val="none" w:sz="0" w:space="0" w:color="auto"/>
                            <w:right w:val="none" w:sz="0" w:space="0" w:color="auto"/>
                          </w:divBdr>
                        </w:div>
                        <w:div w:id="20219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383">
                  <w:marLeft w:val="0"/>
                  <w:marRight w:val="0"/>
                  <w:marTop w:val="0"/>
                  <w:marBottom w:val="0"/>
                  <w:divBdr>
                    <w:top w:val="none" w:sz="0" w:space="0" w:color="auto"/>
                    <w:left w:val="none" w:sz="0" w:space="0" w:color="auto"/>
                    <w:bottom w:val="none" w:sz="0" w:space="0" w:color="auto"/>
                    <w:right w:val="none" w:sz="0" w:space="0" w:color="auto"/>
                  </w:divBdr>
                  <w:divsChild>
                    <w:div w:id="1142698320">
                      <w:marLeft w:val="30"/>
                      <w:marRight w:val="30"/>
                      <w:marTop w:val="375"/>
                      <w:marBottom w:val="225"/>
                      <w:divBdr>
                        <w:top w:val="none" w:sz="0" w:space="0" w:color="auto"/>
                        <w:left w:val="none" w:sz="0" w:space="0" w:color="auto"/>
                        <w:bottom w:val="none" w:sz="0" w:space="0" w:color="auto"/>
                        <w:right w:val="none" w:sz="0" w:space="0" w:color="auto"/>
                      </w:divBdr>
                    </w:div>
                    <w:div w:id="1469667351">
                      <w:marLeft w:val="30"/>
                      <w:marRight w:val="30"/>
                      <w:marTop w:val="375"/>
                      <w:marBottom w:val="225"/>
                      <w:divBdr>
                        <w:top w:val="none" w:sz="0" w:space="0" w:color="auto"/>
                        <w:left w:val="none" w:sz="0" w:space="0" w:color="auto"/>
                        <w:bottom w:val="none" w:sz="0" w:space="0" w:color="auto"/>
                        <w:right w:val="none" w:sz="0" w:space="0" w:color="auto"/>
                      </w:divBdr>
                    </w:div>
                  </w:divsChild>
                </w:div>
                <w:div w:id="1586189808">
                  <w:marLeft w:val="0"/>
                  <w:marRight w:val="0"/>
                  <w:marTop w:val="0"/>
                  <w:marBottom w:val="0"/>
                  <w:divBdr>
                    <w:top w:val="none" w:sz="0" w:space="0" w:color="auto"/>
                    <w:left w:val="none" w:sz="0" w:space="0" w:color="auto"/>
                    <w:bottom w:val="none" w:sz="0" w:space="0" w:color="auto"/>
                    <w:right w:val="none" w:sz="0" w:space="0" w:color="auto"/>
                  </w:divBdr>
                  <w:divsChild>
                    <w:div w:id="52837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52285">
              <w:marLeft w:val="0"/>
              <w:marRight w:val="0"/>
              <w:marTop w:val="0"/>
              <w:marBottom w:val="0"/>
              <w:divBdr>
                <w:top w:val="none" w:sz="0" w:space="0" w:color="auto"/>
                <w:left w:val="none" w:sz="0" w:space="0" w:color="auto"/>
                <w:bottom w:val="none" w:sz="0" w:space="0" w:color="auto"/>
                <w:right w:val="none" w:sz="0" w:space="0" w:color="auto"/>
              </w:divBdr>
              <w:divsChild>
                <w:div w:id="2034763873">
                  <w:marLeft w:val="0"/>
                  <w:marRight w:val="0"/>
                  <w:marTop w:val="0"/>
                  <w:marBottom w:val="0"/>
                  <w:divBdr>
                    <w:top w:val="none" w:sz="0" w:space="0" w:color="auto"/>
                    <w:left w:val="none" w:sz="0" w:space="0" w:color="auto"/>
                    <w:bottom w:val="none" w:sz="0" w:space="0" w:color="auto"/>
                    <w:right w:val="none" w:sz="0" w:space="0" w:color="auto"/>
                  </w:divBdr>
                  <w:divsChild>
                    <w:div w:id="1011906498">
                      <w:marLeft w:val="0"/>
                      <w:marRight w:val="0"/>
                      <w:marTop w:val="0"/>
                      <w:marBottom w:val="0"/>
                      <w:divBdr>
                        <w:top w:val="none" w:sz="0" w:space="0" w:color="auto"/>
                        <w:left w:val="none" w:sz="0" w:space="0" w:color="auto"/>
                        <w:bottom w:val="none" w:sz="0" w:space="0" w:color="auto"/>
                        <w:right w:val="none" w:sz="0" w:space="0" w:color="auto"/>
                      </w:divBdr>
                      <w:divsChild>
                        <w:div w:id="18318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448695">
          <w:marLeft w:val="0"/>
          <w:marRight w:val="0"/>
          <w:marTop w:val="0"/>
          <w:marBottom w:val="0"/>
          <w:divBdr>
            <w:top w:val="none" w:sz="0" w:space="0" w:color="auto"/>
            <w:left w:val="none" w:sz="0" w:space="0" w:color="auto"/>
            <w:bottom w:val="none" w:sz="0" w:space="0" w:color="auto"/>
            <w:right w:val="none" w:sz="0" w:space="0" w:color="auto"/>
          </w:divBdr>
          <w:divsChild>
            <w:div w:id="578178115">
              <w:marLeft w:val="0"/>
              <w:marRight w:val="0"/>
              <w:marTop w:val="0"/>
              <w:marBottom w:val="0"/>
              <w:divBdr>
                <w:top w:val="none" w:sz="0" w:space="0" w:color="auto"/>
                <w:left w:val="none" w:sz="0" w:space="0" w:color="auto"/>
                <w:bottom w:val="none" w:sz="0" w:space="0" w:color="auto"/>
                <w:right w:val="none" w:sz="0" w:space="0" w:color="auto"/>
              </w:divBdr>
            </w:div>
          </w:divsChild>
        </w:div>
        <w:div w:id="691490116">
          <w:marLeft w:val="0"/>
          <w:marRight w:val="0"/>
          <w:marTop w:val="0"/>
          <w:marBottom w:val="0"/>
          <w:divBdr>
            <w:top w:val="none" w:sz="0" w:space="0" w:color="auto"/>
            <w:left w:val="none" w:sz="0" w:space="0" w:color="auto"/>
            <w:bottom w:val="none" w:sz="0" w:space="0" w:color="auto"/>
            <w:right w:val="none" w:sz="0" w:space="0" w:color="auto"/>
          </w:divBdr>
          <w:divsChild>
            <w:div w:id="989093075">
              <w:marLeft w:val="0"/>
              <w:marRight w:val="0"/>
              <w:marTop w:val="0"/>
              <w:marBottom w:val="0"/>
              <w:divBdr>
                <w:top w:val="none" w:sz="0" w:space="0" w:color="auto"/>
                <w:left w:val="none" w:sz="0" w:space="0" w:color="auto"/>
                <w:bottom w:val="none" w:sz="0" w:space="0" w:color="auto"/>
                <w:right w:val="none" w:sz="0" w:space="0" w:color="auto"/>
              </w:divBdr>
            </w:div>
          </w:divsChild>
        </w:div>
        <w:div w:id="403454473">
          <w:marLeft w:val="0"/>
          <w:marRight w:val="0"/>
          <w:marTop w:val="0"/>
          <w:marBottom w:val="0"/>
          <w:divBdr>
            <w:top w:val="single" w:sz="6" w:space="4" w:color="E0E0E0"/>
            <w:left w:val="single" w:sz="6" w:space="0" w:color="E0E0E0"/>
            <w:bottom w:val="single" w:sz="6" w:space="0" w:color="E0E0E0"/>
            <w:right w:val="single" w:sz="6" w:space="0" w:color="E0E0E0"/>
          </w:divBdr>
          <w:divsChild>
            <w:div w:id="1008412662">
              <w:marLeft w:val="0"/>
              <w:marRight w:val="0"/>
              <w:marTop w:val="0"/>
              <w:marBottom w:val="0"/>
              <w:divBdr>
                <w:top w:val="none" w:sz="0" w:space="0" w:color="auto"/>
                <w:left w:val="none" w:sz="0" w:space="0" w:color="auto"/>
                <w:bottom w:val="none" w:sz="0" w:space="0" w:color="auto"/>
                <w:right w:val="none" w:sz="0" w:space="0" w:color="auto"/>
              </w:divBdr>
              <w:divsChild>
                <w:div w:id="268125097">
                  <w:marLeft w:val="0"/>
                  <w:marRight w:val="0"/>
                  <w:marTop w:val="0"/>
                  <w:marBottom w:val="0"/>
                  <w:divBdr>
                    <w:top w:val="none" w:sz="0" w:space="0" w:color="auto"/>
                    <w:left w:val="none" w:sz="0" w:space="0" w:color="auto"/>
                    <w:bottom w:val="none" w:sz="0" w:space="0" w:color="auto"/>
                    <w:right w:val="none" w:sz="0" w:space="0" w:color="auto"/>
                  </w:divBdr>
                  <w:divsChild>
                    <w:div w:id="1979458893">
                      <w:marLeft w:val="0"/>
                      <w:marRight w:val="0"/>
                      <w:marTop w:val="0"/>
                      <w:marBottom w:val="0"/>
                      <w:divBdr>
                        <w:top w:val="none" w:sz="0" w:space="0" w:color="auto"/>
                        <w:left w:val="none" w:sz="0" w:space="0" w:color="auto"/>
                        <w:bottom w:val="none" w:sz="0" w:space="0" w:color="auto"/>
                        <w:right w:val="none" w:sz="0" w:space="0" w:color="auto"/>
                      </w:divBdr>
                    </w:div>
                    <w:div w:id="81805571">
                      <w:marLeft w:val="0"/>
                      <w:marRight w:val="0"/>
                      <w:marTop w:val="0"/>
                      <w:marBottom w:val="0"/>
                      <w:divBdr>
                        <w:top w:val="none" w:sz="0" w:space="0" w:color="auto"/>
                        <w:left w:val="none" w:sz="0" w:space="0" w:color="auto"/>
                        <w:bottom w:val="none" w:sz="0" w:space="0" w:color="auto"/>
                        <w:right w:val="none" w:sz="0" w:space="0" w:color="auto"/>
                      </w:divBdr>
                    </w:div>
                    <w:div w:id="89511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2431">
          <w:marLeft w:val="0"/>
          <w:marRight w:val="0"/>
          <w:marTop w:val="0"/>
          <w:marBottom w:val="0"/>
          <w:divBdr>
            <w:top w:val="none" w:sz="0" w:space="0" w:color="auto"/>
            <w:left w:val="none" w:sz="0" w:space="0" w:color="auto"/>
            <w:bottom w:val="none" w:sz="0" w:space="0" w:color="auto"/>
            <w:right w:val="none" w:sz="0" w:space="0" w:color="auto"/>
          </w:divBdr>
        </w:div>
        <w:div w:id="310184567">
          <w:marLeft w:val="0"/>
          <w:marRight w:val="0"/>
          <w:marTop w:val="0"/>
          <w:marBottom w:val="0"/>
          <w:divBdr>
            <w:top w:val="single" w:sz="6" w:space="4" w:color="E0E0E0"/>
            <w:left w:val="single" w:sz="6" w:space="0" w:color="E0E0E0"/>
            <w:bottom w:val="single" w:sz="6" w:space="0" w:color="E0E0E0"/>
            <w:right w:val="single" w:sz="6" w:space="0" w:color="E0E0E0"/>
          </w:divBdr>
          <w:divsChild>
            <w:div w:id="1219709771">
              <w:marLeft w:val="0"/>
              <w:marRight w:val="0"/>
              <w:marTop w:val="0"/>
              <w:marBottom w:val="0"/>
              <w:divBdr>
                <w:top w:val="none" w:sz="0" w:space="0" w:color="auto"/>
                <w:left w:val="none" w:sz="0" w:space="0" w:color="auto"/>
                <w:bottom w:val="none" w:sz="0" w:space="0" w:color="auto"/>
                <w:right w:val="none" w:sz="0" w:space="0" w:color="auto"/>
              </w:divBdr>
              <w:divsChild>
                <w:div w:id="967509932">
                  <w:marLeft w:val="0"/>
                  <w:marRight w:val="0"/>
                  <w:marTop w:val="0"/>
                  <w:marBottom w:val="0"/>
                  <w:divBdr>
                    <w:top w:val="none" w:sz="0" w:space="0" w:color="auto"/>
                    <w:left w:val="none" w:sz="0" w:space="0" w:color="auto"/>
                    <w:bottom w:val="none" w:sz="0" w:space="0" w:color="auto"/>
                    <w:right w:val="none" w:sz="0" w:space="0" w:color="auto"/>
                  </w:divBdr>
                  <w:divsChild>
                    <w:div w:id="1309900038">
                      <w:marLeft w:val="0"/>
                      <w:marRight w:val="0"/>
                      <w:marTop w:val="0"/>
                      <w:marBottom w:val="0"/>
                      <w:divBdr>
                        <w:top w:val="none" w:sz="0" w:space="0" w:color="auto"/>
                        <w:left w:val="none" w:sz="0" w:space="0" w:color="auto"/>
                        <w:bottom w:val="none" w:sz="0" w:space="0" w:color="auto"/>
                        <w:right w:val="none" w:sz="0" w:space="0" w:color="auto"/>
                      </w:divBdr>
                    </w:div>
                    <w:div w:id="241455552">
                      <w:marLeft w:val="0"/>
                      <w:marRight w:val="0"/>
                      <w:marTop w:val="0"/>
                      <w:marBottom w:val="0"/>
                      <w:divBdr>
                        <w:top w:val="none" w:sz="0" w:space="0" w:color="auto"/>
                        <w:left w:val="none" w:sz="0" w:space="0" w:color="auto"/>
                        <w:bottom w:val="none" w:sz="0" w:space="0" w:color="auto"/>
                        <w:right w:val="none" w:sz="0" w:space="0" w:color="auto"/>
                      </w:divBdr>
                    </w:div>
                    <w:div w:id="14263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2305">
      <w:bodyDiv w:val="1"/>
      <w:marLeft w:val="0"/>
      <w:marRight w:val="0"/>
      <w:marTop w:val="0"/>
      <w:marBottom w:val="0"/>
      <w:divBdr>
        <w:top w:val="none" w:sz="0" w:space="0" w:color="auto"/>
        <w:left w:val="none" w:sz="0" w:space="0" w:color="auto"/>
        <w:bottom w:val="none" w:sz="0" w:space="0" w:color="auto"/>
        <w:right w:val="none" w:sz="0" w:space="0" w:color="auto"/>
      </w:divBdr>
    </w:div>
    <w:div w:id="524288092">
      <w:bodyDiv w:val="1"/>
      <w:marLeft w:val="0"/>
      <w:marRight w:val="0"/>
      <w:marTop w:val="0"/>
      <w:marBottom w:val="0"/>
      <w:divBdr>
        <w:top w:val="none" w:sz="0" w:space="0" w:color="auto"/>
        <w:left w:val="none" w:sz="0" w:space="0" w:color="auto"/>
        <w:bottom w:val="none" w:sz="0" w:space="0" w:color="auto"/>
        <w:right w:val="none" w:sz="0" w:space="0" w:color="auto"/>
      </w:divBdr>
    </w:div>
    <w:div w:id="695427663">
      <w:bodyDiv w:val="1"/>
      <w:marLeft w:val="0"/>
      <w:marRight w:val="0"/>
      <w:marTop w:val="0"/>
      <w:marBottom w:val="0"/>
      <w:divBdr>
        <w:top w:val="none" w:sz="0" w:space="0" w:color="auto"/>
        <w:left w:val="none" w:sz="0" w:space="0" w:color="auto"/>
        <w:bottom w:val="none" w:sz="0" w:space="0" w:color="auto"/>
        <w:right w:val="none" w:sz="0" w:space="0" w:color="auto"/>
      </w:divBdr>
    </w:div>
    <w:div w:id="1920479682">
      <w:bodyDiv w:val="1"/>
      <w:marLeft w:val="0"/>
      <w:marRight w:val="0"/>
      <w:marTop w:val="0"/>
      <w:marBottom w:val="0"/>
      <w:divBdr>
        <w:top w:val="none" w:sz="0" w:space="0" w:color="auto"/>
        <w:left w:val="none" w:sz="0" w:space="0" w:color="auto"/>
        <w:bottom w:val="none" w:sz="0" w:space="0" w:color="auto"/>
        <w:right w:val="none" w:sz="0" w:space="0" w:color="auto"/>
      </w:divBdr>
    </w:div>
    <w:div w:id="19598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ww.garant.ru/products/ipo/prime/doc/73933644/" TargetMode="External"/><Relationship Id="rId7" Type="http://schemas.openxmlformats.org/officeDocument/2006/relationships/hyperlink" Target="consultantplus://offline/ref=EC898246E5017C0862CEB5006519EEBF383CEDA3D6776FD59387CB9BA004388F2E9C8B108B37B457BA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hyperlink" Target="https://www.garant.ru/products/ipo/prime/doc/73933644/" TargetMode="External"/><Relationship Id="rId2" Type="http://schemas.microsoft.com/office/2007/relationships/stylesWithEffects" Target="stylesWithEffects.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1" Type="http://schemas.openxmlformats.org/officeDocument/2006/relationships/styles" Target="styles.xml"/><Relationship Id="rId6" Type="http://schemas.openxmlformats.org/officeDocument/2006/relationships/hyperlink" Target="consultantplus://offline/ref=EC898246E5017C0862CEB5006519EEBF383CEDA3D6776FD59387CB9BA004388F2E9C8B108B36B357B3DCFFCF274CBC7BB96CDC130E5A65BC5AR5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hyperlink" Target="https://www.garant.ru/products/ipo/prime/doc/73933644/" TargetMode="External"/><Relationship Id="rId5" Type="http://schemas.openxmlformats.org/officeDocument/2006/relationships/hyperlink" Target="consultantplus://offline/ref=EC898246E5017C0862CEB5006519EEBF383CEDA3D6776FD59387CB9BA004388F3C9CD31C8B37A957B5C9A99E6151R9H" TargetMode="External"/><Relationship Id="rId15" Type="http://schemas.openxmlformats.org/officeDocument/2006/relationships/hyperlink" Target="consultantplus://offline/ref=EF3509FF8CBECA2F5B308B822F997263F4A7FD80CF1F7CD94BA8DF4B8432359A29C7C9D6572B02CC0DE799ED31Y77FM" TargetMode="External"/><Relationship Id="rId23" Type="http://schemas.openxmlformats.org/officeDocument/2006/relationships/hyperlink" Target="consultantplus://offline/ref=EC898246E5017C0862CEB5006519EEBF383CEDA3D6776FD59387CB9BA004388F3C9CD31C8B37A957B5C9A99E6151R9H" TargetMode="External"/><Relationship Id="rId28" Type="http://schemas.openxmlformats.org/officeDocument/2006/relationships/theme" Target="theme/theme1.xm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3C9CD31C8B37A957B5C9A99E6151R9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 Id="rId22" Type="http://schemas.openxmlformats.org/officeDocument/2006/relationships/hyperlink" Target="consultantplus://offline/ref=EC898246E5017C0862CEB5006519EEBF383AE5A3D07A6FD59387CB9BA004388F2E9C8B108F3FB05CE786EFCB6E19B065B874C217105A56R5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7769</Words>
  <Characters>44288</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ds122nout</dc:creator>
  <cp:lastModifiedBy>RePack by Diakov</cp:lastModifiedBy>
  <cp:revision>2</cp:revision>
  <cp:lastPrinted>2025-06-20T06:45:00Z</cp:lastPrinted>
  <dcterms:created xsi:type="dcterms:W3CDTF">2025-07-04T08:41:00Z</dcterms:created>
  <dcterms:modified xsi:type="dcterms:W3CDTF">2025-07-04T08:41:00Z</dcterms:modified>
</cp:coreProperties>
</file>