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030" w:rsidRDefault="008A7030" w:rsidP="006B7868">
      <w:pPr>
        <w:spacing w:after="1" w:line="220" w:lineRule="atLeast"/>
        <w:rPr>
          <w:rFonts w:ascii="Times New Roman" w:hAnsi="Times New Roman" w:cs="Times New Roman"/>
          <w:b/>
          <w:sz w:val="24"/>
          <w:szCs w:val="24"/>
        </w:rPr>
      </w:pPr>
    </w:p>
    <w:p w:rsidR="002A17A4" w:rsidRPr="00820925" w:rsidRDefault="002A17A4" w:rsidP="00EC7D28">
      <w:pPr>
        <w:spacing w:after="1" w:line="220" w:lineRule="atLeast"/>
        <w:jc w:val="center"/>
        <w:rPr>
          <w:rFonts w:ascii="Times New Roman" w:hAnsi="Times New Roman" w:cs="Times New Roman"/>
          <w:b/>
          <w:sz w:val="24"/>
          <w:szCs w:val="24"/>
        </w:rPr>
      </w:pPr>
      <w:r w:rsidRPr="00820925">
        <w:rPr>
          <w:rFonts w:ascii="Times New Roman" w:hAnsi="Times New Roman" w:cs="Times New Roman"/>
          <w:b/>
          <w:sz w:val="24"/>
          <w:szCs w:val="24"/>
        </w:rPr>
        <w:t xml:space="preserve">КОНТРАКТ </w:t>
      </w:r>
      <w:r w:rsidR="009D5054" w:rsidRPr="00820925">
        <w:rPr>
          <w:rFonts w:ascii="Times New Roman" w:hAnsi="Times New Roman" w:cs="Times New Roman"/>
          <w:b/>
          <w:sz w:val="24"/>
          <w:szCs w:val="24"/>
        </w:rPr>
        <w:t>№</w:t>
      </w:r>
      <w:r w:rsidR="00EC7D28">
        <w:rPr>
          <w:rFonts w:ascii="Times New Roman" w:hAnsi="Times New Roman" w:cs="Times New Roman"/>
          <w:b/>
          <w:sz w:val="24"/>
          <w:szCs w:val="24"/>
        </w:rPr>
        <w:t xml:space="preserve"> </w:t>
      </w:r>
      <w:r w:rsidR="00EC7D28" w:rsidRPr="00EC7D28">
        <w:rPr>
          <w:rFonts w:ascii="Times New Roman" w:hAnsi="Times New Roman" w:cs="Times New Roman"/>
          <w:b/>
          <w:sz w:val="24"/>
          <w:szCs w:val="24"/>
        </w:rPr>
        <w:t>0855300002824000685</w:t>
      </w:r>
    </w:p>
    <w:p w:rsidR="002A17A4" w:rsidRPr="008A7030" w:rsidRDefault="002A17A4" w:rsidP="00A867F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на поставку </w:t>
      </w:r>
      <w:r w:rsidR="00A46EC2">
        <w:rPr>
          <w:rFonts w:ascii="Times New Roman" w:hAnsi="Times New Roman" w:cs="Times New Roman"/>
          <w:sz w:val="24"/>
          <w:szCs w:val="24"/>
        </w:rPr>
        <w:t>творога</w:t>
      </w:r>
      <w:r w:rsidR="00BF52D0">
        <w:rPr>
          <w:rFonts w:ascii="Times New Roman" w:hAnsi="Times New Roman" w:cs="Times New Roman"/>
          <w:sz w:val="24"/>
          <w:szCs w:val="24"/>
        </w:rPr>
        <w:t xml:space="preserve"> в течение </w:t>
      </w:r>
      <w:r w:rsidR="002375C2">
        <w:rPr>
          <w:rFonts w:ascii="Times New Roman" w:hAnsi="Times New Roman" w:cs="Times New Roman"/>
          <w:sz w:val="24"/>
          <w:szCs w:val="24"/>
        </w:rPr>
        <w:t>1-2</w:t>
      </w:r>
      <w:r w:rsidR="00BF52D0">
        <w:rPr>
          <w:rFonts w:ascii="Times New Roman" w:hAnsi="Times New Roman" w:cs="Times New Roman"/>
          <w:sz w:val="24"/>
          <w:szCs w:val="24"/>
        </w:rPr>
        <w:t xml:space="preserve"> квартал</w:t>
      </w:r>
      <w:r w:rsidR="002375C2">
        <w:rPr>
          <w:rFonts w:ascii="Times New Roman" w:hAnsi="Times New Roman" w:cs="Times New Roman"/>
          <w:sz w:val="24"/>
          <w:szCs w:val="24"/>
        </w:rPr>
        <w:t>ов</w:t>
      </w:r>
      <w:r w:rsidR="007B3264">
        <w:rPr>
          <w:rFonts w:ascii="Times New Roman" w:hAnsi="Times New Roman" w:cs="Times New Roman"/>
          <w:sz w:val="24"/>
          <w:szCs w:val="24"/>
        </w:rPr>
        <w:t xml:space="preserve"> 202</w:t>
      </w:r>
      <w:r w:rsidR="002375C2">
        <w:rPr>
          <w:rFonts w:ascii="Times New Roman" w:hAnsi="Times New Roman" w:cs="Times New Roman"/>
          <w:sz w:val="24"/>
          <w:szCs w:val="24"/>
        </w:rPr>
        <w:t>5</w:t>
      </w:r>
      <w:r w:rsidR="0028337A">
        <w:rPr>
          <w:rFonts w:ascii="Times New Roman" w:hAnsi="Times New Roman" w:cs="Times New Roman"/>
          <w:sz w:val="24"/>
          <w:szCs w:val="24"/>
        </w:rPr>
        <w:t xml:space="preserve"> года</w:t>
      </w: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(Идентифик</w:t>
      </w:r>
      <w:r w:rsidR="009F3378" w:rsidRPr="00820925">
        <w:rPr>
          <w:rFonts w:ascii="Times New Roman" w:hAnsi="Times New Roman" w:cs="Times New Roman"/>
          <w:sz w:val="24"/>
          <w:szCs w:val="24"/>
        </w:rPr>
        <w:t xml:space="preserve">ационный код закупки - </w:t>
      </w:r>
      <w:r w:rsidR="00EC7D28" w:rsidRPr="00EC7D28">
        <w:rPr>
          <w:rFonts w:ascii="Times New Roman" w:hAnsi="Times New Roman" w:cs="Times New Roman"/>
          <w:sz w:val="24"/>
          <w:szCs w:val="24"/>
        </w:rPr>
        <w:t>243583610047058360100100490011051244</w:t>
      </w:r>
      <w:r w:rsidR="001D7378">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33"/>
        <w:gridCol w:w="4535"/>
        <w:gridCol w:w="340"/>
        <w:gridCol w:w="1133"/>
        <w:gridCol w:w="737"/>
        <w:gridCol w:w="1133"/>
      </w:tblGrid>
      <w:tr w:rsidR="002A17A4" w:rsidRPr="00820925">
        <w:tc>
          <w:tcPr>
            <w:tcW w:w="1133" w:type="dxa"/>
            <w:tcBorders>
              <w:top w:val="nil"/>
              <w:left w:val="nil"/>
              <w:bottom w:val="nil"/>
              <w:right w:val="nil"/>
            </w:tcBorders>
          </w:tcPr>
          <w:p w:rsidR="002A17A4" w:rsidRPr="00820925" w:rsidRDefault="009F3378">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г. Пенза</w:t>
            </w:r>
          </w:p>
        </w:tc>
        <w:tc>
          <w:tcPr>
            <w:tcW w:w="4535"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40" w:type="dxa"/>
            <w:tcBorders>
              <w:top w:val="nil"/>
              <w:left w:val="nil"/>
              <w:bottom w:val="nil"/>
              <w:right w:val="nil"/>
            </w:tcBorders>
          </w:tcPr>
          <w:p w:rsidR="002A17A4" w:rsidRPr="00820925" w:rsidRDefault="002A17A4">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w:t>
            </w:r>
          </w:p>
        </w:tc>
        <w:tc>
          <w:tcPr>
            <w:tcW w:w="1133" w:type="dxa"/>
            <w:tcBorders>
              <w:top w:val="nil"/>
              <w:left w:val="nil"/>
              <w:bottom w:val="nil"/>
              <w:right w:val="nil"/>
            </w:tcBorders>
          </w:tcPr>
          <w:p w:rsidR="002A17A4" w:rsidRPr="00820925" w:rsidRDefault="002A17A4">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w:t>
            </w:r>
          </w:p>
        </w:tc>
        <w:tc>
          <w:tcPr>
            <w:tcW w:w="737" w:type="dxa"/>
            <w:tcBorders>
              <w:top w:val="nil"/>
              <w:left w:val="nil"/>
              <w:bottom w:val="nil"/>
              <w:right w:val="nil"/>
            </w:tcBorders>
          </w:tcPr>
          <w:p w:rsidR="002A17A4" w:rsidRPr="00820925" w:rsidRDefault="002A17A4" w:rsidP="00D1157B">
            <w:pPr>
              <w:spacing w:after="1" w:line="220" w:lineRule="atLeast"/>
              <w:jc w:val="both"/>
              <w:rPr>
                <w:rFonts w:ascii="Times New Roman" w:hAnsi="Times New Roman" w:cs="Times New Roman"/>
                <w:sz w:val="24"/>
                <w:szCs w:val="24"/>
              </w:rPr>
            </w:pPr>
          </w:p>
        </w:tc>
        <w:tc>
          <w:tcPr>
            <w:tcW w:w="1133" w:type="dxa"/>
            <w:tcBorders>
              <w:top w:val="nil"/>
              <w:left w:val="nil"/>
              <w:bottom w:val="nil"/>
              <w:right w:val="nil"/>
            </w:tcBorders>
          </w:tcPr>
          <w:p w:rsidR="002A17A4" w:rsidRPr="00820925" w:rsidRDefault="002A17A4" w:rsidP="009F3378">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 xml:space="preserve">г. </w:t>
            </w:r>
          </w:p>
        </w:tc>
      </w:tr>
    </w:tbl>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EC7D28">
      <w:pPr>
        <w:spacing w:after="1" w:line="220" w:lineRule="atLeast"/>
        <w:ind w:firstLine="540"/>
        <w:jc w:val="both"/>
        <w:rPr>
          <w:rFonts w:ascii="Times New Roman" w:hAnsi="Times New Roman" w:cs="Times New Roman"/>
          <w:sz w:val="24"/>
          <w:szCs w:val="24"/>
        </w:rPr>
      </w:pPr>
      <w:proofErr w:type="gramStart"/>
      <w:r w:rsidRPr="00EC7D28">
        <w:rPr>
          <w:rFonts w:ascii="Times New Roman" w:hAnsi="Times New Roman" w:cs="Times New Roman"/>
          <w:bCs/>
          <w:sz w:val="24"/>
          <w:szCs w:val="24"/>
        </w:rPr>
        <w:t xml:space="preserve">Муниципальное бюджетное дошкольное образовательное учреждение детский сад № 145 города Пензы «Радуга» (МБДОУ детский сад № 145 г. Пензы), именуемое в дальнейшем «Заказчик», в лице </w:t>
      </w:r>
      <w:r>
        <w:rPr>
          <w:rFonts w:ascii="Times New Roman" w:hAnsi="Times New Roman" w:cs="Times New Roman"/>
          <w:bCs/>
          <w:sz w:val="24"/>
          <w:szCs w:val="24"/>
        </w:rPr>
        <w:t xml:space="preserve">исполняющего обязанности </w:t>
      </w:r>
      <w:r w:rsidRPr="00EC7D28">
        <w:rPr>
          <w:rFonts w:ascii="Times New Roman" w:hAnsi="Times New Roman" w:cs="Times New Roman"/>
          <w:bCs/>
          <w:sz w:val="24"/>
          <w:szCs w:val="24"/>
        </w:rPr>
        <w:t xml:space="preserve">заведующего </w:t>
      </w:r>
      <w:r>
        <w:rPr>
          <w:rFonts w:ascii="Times New Roman" w:hAnsi="Times New Roman" w:cs="Times New Roman"/>
          <w:bCs/>
          <w:sz w:val="24"/>
          <w:szCs w:val="24"/>
        </w:rPr>
        <w:t>Богомоловой Ирины Федоровны</w:t>
      </w:r>
      <w:r w:rsidRPr="00EC7D28">
        <w:rPr>
          <w:rFonts w:ascii="Times New Roman" w:hAnsi="Times New Roman" w:cs="Times New Roman"/>
          <w:bCs/>
          <w:sz w:val="24"/>
          <w:szCs w:val="24"/>
        </w:rPr>
        <w:t xml:space="preserve">, действующего на основании Устава, с одной стороны, и Общество с ограниченной ответственностью "ПРОФИТ-М" (ООО «ПРОФИТ–М»), именуемое в дальнейшем "Поставщик", в лице генерального директора </w:t>
      </w:r>
      <w:proofErr w:type="spellStart"/>
      <w:r w:rsidRPr="00EC7D28">
        <w:rPr>
          <w:rFonts w:ascii="Times New Roman" w:hAnsi="Times New Roman" w:cs="Times New Roman"/>
          <w:bCs/>
          <w:sz w:val="24"/>
          <w:szCs w:val="24"/>
        </w:rPr>
        <w:t>Гордевниной</w:t>
      </w:r>
      <w:proofErr w:type="spellEnd"/>
      <w:r w:rsidRPr="00EC7D28">
        <w:rPr>
          <w:rFonts w:ascii="Times New Roman" w:hAnsi="Times New Roman" w:cs="Times New Roman"/>
          <w:bCs/>
          <w:sz w:val="24"/>
          <w:szCs w:val="24"/>
        </w:rPr>
        <w:t xml:space="preserve"> Валентины Дмитриевны (ИНН 583504385342), действующего на основании</w:t>
      </w:r>
      <w:proofErr w:type="gramEnd"/>
      <w:r w:rsidRPr="00EC7D28">
        <w:rPr>
          <w:rFonts w:ascii="Times New Roman" w:hAnsi="Times New Roman" w:cs="Times New Roman"/>
          <w:bCs/>
          <w:sz w:val="24"/>
          <w:szCs w:val="24"/>
        </w:rPr>
        <w:t xml:space="preserve"> </w:t>
      </w:r>
      <w:proofErr w:type="gramStart"/>
      <w:r w:rsidRPr="00EC7D28">
        <w:rPr>
          <w:rFonts w:ascii="Times New Roman" w:hAnsi="Times New Roman" w:cs="Times New Roman"/>
          <w:bCs/>
          <w:sz w:val="24"/>
          <w:szCs w:val="24"/>
        </w:rPr>
        <w:t>Устава, с другой стороны, вместе именуемые в дальнейшем "Стороны", на основании Протокола подведения итогов определения поставщик</w:t>
      </w:r>
      <w:r>
        <w:rPr>
          <w:rFonts w:ascii="Times New Roman" w:hAnsi="Times New Roman" w:cs="Times New Roman"/>
          <w:bCs/>
          <w:sz w:val="24"/>
          <w:szCs w:val="24"/>
        </w:rPr>
        <w:t>а (подрядчика, исполнителя) от 05.12</w:t>
      </w:r>
      <w:r w:rsidRPr="00EC7D28">
        <w:rPr>
          <w:rFonts w:ascii="Times New Roman" w:hAnsi="Times New Roman" w:cs="Times New Roman"/>
          <w:bCs/>
          <w:sz w:val="24"/>
          <w:szCs w:val="24"/>
        </w:rPr>
        <w:t xml:space="preserve">.2024 № ИЭА 1 и в соответствии со ст. 51 </w:t>
      </w:r>
      <w:r w:rsidR="002A17A4" w:rsidRPr="00820925">
        <w:rPr>
          <w:rFonts w:ascii="Times New Roman" w:hAnsi="Times New Roman" w:cs="Times New Roman"/>
          <w:sz w:val="24"/>
          <w:szCs w:val="24"/>
        </w:rPr>
        <w:t xml:space="preserve">Федерального </w:t>
      </w:r>
      <w:hyperlink r:id="rId7" w:history="1">
        <w:r w:rsidR="002A17A4" w:rsidRPr="00820925">
          <w:rPr>
            <w:rFonts w:ascii="Times New Roman" w:hAnsi="Times New Roman" w:cs="Times New Roman"/>
            <w:sz w:val="24"/>
            <w:szCs w:val="24"/>
          </w:rPr>
          <w:t>закона</w:t>
        </w:r>
      </w:hyperlink>
      <w:r w:rsidR="002A17A4" w:rsidRPr="00820925">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 (далее - Закон N 44-ФЗ), заключили настоящий Контракт о</w:t>
      </w:r>
      <w:proofErr w:type="gramEnd"/>
      <w:r w:rsidR="002A17A4" w:rsidRPr="00820925">
        <w:rPr>
          <w:rFonts w:ascii="Times New Roman" w:hAnsi="Times New Roman" w:cs="Times New Roman"/>
          <w:sz w:val="24"/>
          <w:szCs w:val="24"/>
        </w:rPr>
        <w:t xml:space="preserve"> </w:t>
      </w:r>
      <w:proofErr w:type="gramStart"/>
      <w:r w:rsidR="002A17A4" w:rsidRPr="00820925">
        <w:rPr>
          <w:rFonts w:ascii="Times New Roman" w:hAnsi="Times New Roman" w:cs="Times New Roman"/>
          <w:sz w:val="24"/>
          <w:szCs w:val="24"/>
        </w:rPr>
        <w:t>нижеследующем</w:t>
      </w:r>
      <w:proofErr w:type="gramEnd"/>
      <w:r w:rsidR="002A17A4" w:rsidRPr="00820925">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EC7D28">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 ПРЕДМЕТ КОНТРАКТА</w:t>
      </w:r>
    </w:p>
    <w:p w:rsidR="002A17A4" w:rsidRPr="00820925" w:rsidRDefault="002A17A4" w:rsidP="001020FD">
      <w:pPr>
        <w:spacing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 Поставщик обязуется передать в собственность </w:t>
      </w:r>
      <w:r w:rsidR="00A46EC2">
        <w:rPr>
          <w:rFonts w:ascii="Times New Roman" w:hAnsi="Times New Roman" w:cs="Times New Roman"/>
          <w:sz w:val="24"/>
          <w:szCs w:val="24"/>
        </w:rPr>
        <w:t>творог</w:t>
      </w:r>
      <w:r w:rsidRPr="00820925">
        <w:rPr>
          <w:rFonts w:ascii="Times New Roman" w:hAnsi="Times New Roman" w:cs="Times New Roman"/>
          <w:sz w:val="24"/>
          <w:szCs w:val="24"/>
        </w:rPr>
        <w:t xml:space="preserve"> (далее - Товар) Заказчику в обусловленный настоящим Контрактом срок, согласно Спецификации (Приложение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1 к настоящему Контракту) и Техническому заданию (</w:t>
      </w:r>
      <w:hyperlink w:anchor="P389" w:history="1">
        <w:r w:rsidRPr="00820925">
          <w:rPr>
            <w:rFonts w:ascii="Times New Roman" w:hAnsi="Times New Roman" w:cs="Times New Roman"/>
            <w:sz w:val="24"/>
            <w:szCs w:val="24"/>
          </w:rPr>
          <w:t xml:space="preserve">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2</w:t>
        </w:r>
      </w:hyperlink>
      <w:r w:rsidRPr="00820925">
        <w:rPr>
          <w:rFonts w:ascii="Times New Roman" w:hAnsi="Times New Roman" w:cs="Times New Roman"/>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2A17A4" w:rsidRPr="00820925" w:rsidRDefault="002A17A4" w:rsidP="001020FD">
      <w:pPr>
        <w:spacing w:before="220"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 Наименование и количество поставляемого Товара указаны в Спецификации (</w:t>
      </w:r>
      <w:hyperlink w:anchor="P326" w:history="1">
        <w:r w:rsidRPr="00820925">
          <w:rPr>
            <w:rFonts w:ascii="Times New Roman" w:hAnsi="Times New Roman" w:cs="Times New Roman"/>
            <w:sz w:val="24"/>
            <w:szCs w:val="24"/>
          </w:rPr>
          <w:t xml:space="preserve">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1</w:t>
        </w:r>
      </w:hyperlink>
      <w:r w:rsidRPr="00820925">
        <w:rPr>
          <w:rFonts w:ascii="Times New Roman" w:hAnsi="Times New Roman" w:cs="Times New Roman"/>
          <w:sz w:val="24"/>
          <w:szCs w:val="24"/>
        </w:rPr>
        <w:t xml:space="preserve"> к настоящему Контракту). </w:t>
      </w:r>
      <w:r w:rsidR="00F7020F" w:rsidRPr="00820925">
        <w:rPr>
          <w:rFonts w:ascii="Times New Roman" w:hAnsi="Times New Roman" w:cs="Times New Roman"/>
          <w:sz w:val="24"/>
          <w:szCs w:val="24"/>
        </w:rPr>
        <w:t>К</w:t>
      </w:r>
      <w:r w:rsidR="00B961A4" w:rsidRPr="00820925">
        <w:rPr>
          <w:rFonts w:ascii="Times New Roman" w:hAnsi="Times New Roman" w:cs="Times New Roman"/>
          <w:sz w:val="24"/>
          <w:szCs w:val="24"/>
        </w:rPr>
        <w:t>ачественные характеристики Товара установлены в Техническом задании (Приложение № 2 к настоящему Контракту)</w:t>
      </w:r>
      <w:r w:rsidRPr="00820925">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EC7D28">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II. ЦЕНА КОНТРАКТА И ПОРЯДОК РАСЧЕТОВ</w:t>
      </w:r>
    </w:p>
    <w:p w:rsidR="002A17A4" w:rsidRPr="00820925" w:rsidRDefault="002A17A4" w:rsidP="001020FD">
      <w:pPr>
        <w:spacing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2.1. Цена Контракта составляет </w:t>
      </w:r>
      <w:r w:rsidR="00EC7D28">
        <w:rPr>
          <w:rFonts w:ascii="Times New Roman" w:hAnsi="Times New Roman" w:cs="Times New Roman"/>
          <w:sz w:val="24"/>
          <w:szCs w:val="24"/>
        </w:rPr>
        <w:t>232 549</w:t>
      </w:r>
      <w:r w:rsidRPr="00820925">
        <w:rPr>
          <w:rFonts w:ascii="Times New Roman" w:hAnsi="Times New Roman" w:cs="Times New Roman"/>
          <w:sz w:val="24"/>
          <w:szCs w:val="24"/>
        </w:rPr>
        <w:t xml:space="preserve"> (</w:t>
      </w:r>
      <w:r w:rsidR="00EC7D28">
        <w:rPr>
          <w:rFonts w:ascii="Times New Roman" w:hAnsi="Times New Roman" w:cs="Times New Roman"/>
          <w:sz w:val="24"/>
          <w:szCs w:val="24"/>
        </w:rPr>
        <w:t>Двести тридцать две тысячи пятьсот сорок девять</w:t>
      </w:r>
      <w:r w:rsidRPr="00820925">
        <w:rPr>
          <w:rFonts w:ascii="Times New Roman" w:hAnsi="Times New Roman" w:cs="Times New Roman"/>
          <w:sz w:val="24"/>
          <w:szCs w:val="24"/>
        </w:rPr>
        <w:t>)</w:t>
      </w:r>
      <w:r w:rsidR="00F11C6C" w:rsidRPr="00820925">
        <w:rPr>
          <w:rFonts w:ascii="Times New Roman" w:hAnsi="Times New Roman" w:cs="Times New Roman"/>
          <w:sz w:val="24"/>
          <w:szCs w:val="24"/>
        </w:rPr>
        <w:t xml:space="preserve"> </w:t>
      </w:r>
      <w:r w:rsidRPr="00820925">
        <w:rPr>
          <w:rFonts w:ascii="Times New Roman" w:hAnsi="Times New Roman" w:cs="Times New Roman"/>
          <w:sz w:val="24"/>
          <w:szCs w:val="24"/>
        </w:rPr>
        <w:t xml:space="preserve">рублей </w:t>
      </w:r>
      <w:r w:rsidR="00EC7D28">
        <w:rPr>
          <w:rFonts w:ascii="Times New Roman" w:hAnsi="Times New Roman" w:cs="Times New Roman"/>
          <w:sz w:val="24"/>
          <w:szCs w:val="24"/>
        </w:rPr>
        <w:t xml:space="preserve">41 </w:t>
      </w:r>
      <w:r w:rsidRPr="00820925">
        <w:rPr>
          <w:rFonts w:ascii="Times New Roman" w:hAnsi="Times New Roman" w:cs="Times New Roman"/>
          <w:sz w:val="24"/>
          <w:szCs w:val="24"/>
        </w:rPr>
        <w:t>копе</w:t>
      </w:r>
      <w:r w:rsidR="00EC7D28">
        <w:rPr>
          <w:rFonts w:ascii="Times New Roman" w:hAnsi="Times New Roman" w:cs="Times New Roman"/>
          <w:sz w:val="24"/>
          <w:szCs w:val="24"/>
        </w:rPr>
        <w:t>йку</w:t>
      </w:r>
      <w:r w:rsidRPr="00820925">
        <w:rPr>
          <w:rFonts w:ascii="Times New Roman" w:hAnsi="Times New Roman" w:cs="Times New Roman"/>
          <w:sz w:val="24"/>
          <w:szCs w:val="24"/>
        </w:rPr>
        <w:t>, НДС не облагается в соответствии с налоговым законодательством Российской Федерации.</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bookmarkStart w:id="0" w:name="P60"/>
      <w:bookmarkEnd w:id="0"/>
      <w:r w:rsidRPr="00820925">
        <w:rPr>
          <w:rFonts w:ascii="Times New Roman" w:hAnsi="Times New Roman" w:cs="Times New Roman"/>
          <w:sz w:val="24"/>
          <w:szCs w:val="24"/>
        </w:rPr>
        <w:t xml:space="preserve">2.2. </w:t>
      </w:r>
      <w:r w:rsidR="00B961A4" w:rsidRPr="00820925">
        <w:rPr>
          <w:rFonts w:ascii="Times New Roman" w:hAnsi="Times New Roman" w:cs="Times New Roman"/>
          <w:sz w:val="24"/>
          <w:szCs w:val="24"/>
        </w:rPr>
        <w:t>Цена Контракта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r w:rsidRPr="00820925">
        <w:rPr>
          <w:rFonts w:ascii="Times New Roman" w:hAnsi="Times New Roman" w:cs="Times New Roman"/>
          <w:sz w:val="24"/>
          <w:szCs w:val="24"/>
        </w:rPr>
        <w:t>.</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w:t>
      </w:r>
      <w:hyperlink r:id="rId8"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и настоящим Контрактом. </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9" w:history="1">
        <w:r w:rsidRPr="00820925">
          <w:rPr>
            <w:rFonts w:ascii="Times New Roman" w:hAnsi="Times New Roman" w:cs="Times New Roman"/>
            <w:sz w:val="24"/>
            <w:szCs w:val="24"/>
          </w:rPr>
          <w:t>статьями 34</w:t>
        </w:r>
      </w:hyperlink>
      <w:r w:rsidRPr="00820925">
        <w:rPr>
          <w:rFonts w:ascii="Times New Roman" w:hAnsi="Times New Roman" w:cs="Times New Roman"/>
          <w:sz w:val="24"/>
          <w:szCs w:val="24"/>
        </w:rPr>
        <w:t xml:space="preserve"> и </w:t>
      </w:r>
      <w:hyperlink r:id="rId10" w:history="1">
        <w:r w:rsidRPr="00820925">
          <w:rPr>
            <w:rFonts w:ascii="Times New Roman" w:hAnsi="Times New Roman" w:cs="Times New Roman"/>
            <w:sz w:val="24"/>
            <w:szCs w:val="24"/>
          </w:rPr>
          <w:t>95</w:t>
        </w:r>
      </w:hyperlink>
      <w:r w:rsidRPr="00820925">
        <w:rPr>
          <w:rFonts w:ascii="Times New Roman" w:hAnsi="Times New Roman" w:cs="Times New Roman"/>
          <w:sz w:val="24"/>
          <w:szCs w:val="24"/>
        </w:rPr>
        <w:t xml:space="preserve"> Закона N 44-ФЗ.</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2A17A4" w:rsidRPr="00377263" w:rsidRDefault="001E4246" w:rsidP="00A867F1">
      <w:pPr>
        <w:jc w:val="both"/>
        <w:rPr>
          <w:rFonts w:ascii="Times New Roman" w:hAnsi="Times New Roman" w:cs="Times New Roman"/>
          <w:color w:val="C00000"/>
          <w:sz w:val="24"/>
          <w:szCs w:val="24"/>
        </w:rPr>
      </w:pPr>
      <w:bookmarkStart w:id="1" w:name="P64"/>
      <w:bookmarkEnd w:id="1"/>
      <w:r>
        <w:rPr>
          <w:rFonts w:ascii="Times New Roman" w:hAnsi="Times New Roman" w:cs="Times New Roman"/>
          <w:sz w:val="24"/>
          <w:szCs w:val="24"/>
        </w:rPr>
        <w:t xml:space="preserve">        </w:t>
      </w:r>
      <w:r w:rsidR="002A17A4" w:rsidRPr="00820925">
        <w:rPr>
          <w:rFonts w:ascii="Times New Roman" w:hAnsi="Times New Roman" w:cs="Times New Roman"/>
          <w:sz w:val="24"/>
          <w:szCs w:val="24"/>
        </w:rPr>
        <w:t xml:space="preserve">2.3. Источник финансирования Контракта </w:t>
      </w:r>
      <w:r w:rsidR="006F3D09" w:rsidRPr="006778D0">
        <w:rPr>
          <w:rFonts w:ascii="Times New Roman" w:hAnsi="Times New Roman" w:cs="Times New Roman"/>
          <w:sz w:val="24"/>
          <w:szCs w:val="24"/>
        </w:rPr>
        <w:t>–</w:t>
      </w:r>
      <w:r w:rsidR="002A17A4" w:rsidRPr="006778D0">
        <w:rPr>
          <w:rFonts w:ascii="Times New Roman" w:hAnsi="Times New Roman" w:cs="Times New Roman"/>
          <w:sz w:val="24"/>
          <w:szCs w:val="24"/>
        </w:rPr>
        <w:t xml:space="preserve"> </w:t>
      </w:r>
      <w:r w:rsidR="00373E17" w:rsidRPr="00373E17">
        <w:rPr>
          <w:rFonts w:ascii="Times New Roman" w:hAnsi="Times New Roman" w:cs="Times New Roman"/>
          <w:sz w:val="24"/>
          <w:szCs w:val="24"/>
        </w:rPr>
        <w:t>субсидии бюджетным учреждениям на финансовое обеспечение муниципального задания, субсидии бюджетным учреждениям на иные цели, приносящая доход деятельность (собственные доходы учреждения).</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2.4.</w:t>
      </w:r>
      <w:r w:rsidR="00E41B92" w:rsidRPr="00820925">
        <w:rPr>
          <w:rFonts w:ascii="Times New Roman" w:hAnsi="Times New Roman" w:cs="Times New Roman"/>
          <w:sz w:val="24"/>
          <w:szCs w:val="24"/>
        </w:rPr>
        <w:t xml:space="preserve"> </w:t>
      </w:r>
      <w:proofErr w:type="gramStart"/>
      <w:r w:rsidRPr="00820925">
        <w:rPr>
          <w:rFonts w:ascii="Times New Roman" w:hAnsi="Times New Roman" w:cs="Times New Roman"/>
          <w:sz w:val="24"/>
          <w:szCs w:val="24"/>
        </w:rPr>
        <w:t xml:space="preserve">Оплата каждой партии Товара, определенной в Заявке, форма которой установлена </w:t>
      </w:r>
      <w:hyperlink w:anchor="P465" w:history="1">
        <w:r w:rsidRPr="00820925">
          <w:rPr>
            <w:rFonts w:ascii="Times New Roman" w:hAnsi="Times New Roman" w:cs="Times New Roman"/>
            <w:sz w:val="24"/>
            <w:szCs w:val="24"/>
          </w:rPr>
          <w:t xml:space="preserve">Приложением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w:t>
        </w:r>
        <w:r w:rsidR="00CE529B">
          <w:rPr>
            <w:rFonts w:ascii="Times New Roman" w:hAnsi="Times New Roman" w:cs="Times New Roman"/>
            <w:sz w:val="24"/>
            <w:szCs w:val="24"/>
          </w:rPr>
          <w:t>3</w:t>
        </w:r>
      </w:hyperlink>
      <w:r w:rsidRPr="00820925">
        <w:rPr>
          <w:rFonts w:ascii="Times New Roman" w:hAnsi="Times New Roman" w:cs="Times New Roman"/>
          <w:sz w:val="24"/>
          <w:szCs w:val="24"/>
        </w:rPr>
        <w:t xml:space="preserve"> к настоящему Контракту (далее - Заявка), производится Заказчиком на основании </w:t>
      </w:r>
      <w:r w:rsidR="00586E84">
        <w:rPr>
          <w:rFonts w:ascii="Times New Roman" w:hAnsi="Times New Roman" w:cs="Times New Roman"/>
          <w:sz w:val="24"/>
          <w:szCs w:val="24"/>
        </w:rPr>
        <w:t xml:space="preserve">документа о приемке, сформированного и подписанного в Единой информационной системе в сфере закупок (далее – ЕИС) в соответствии с разделом </w:t>
      </w:r>
      <w:r w:rsidR="00586E84">
        <w:rPr>
          <w:rFonts w:ascii="Times New Roman" w:hAnsi="Times New Roman" w:cs="Times New Roman"/>
          <w:sz w:val="24"/>
          <w:szCs w:val="24"/>
          <w:lang w:val="en-US"/>
        </w:rPr>
        <w:t>III</w:t>
      </w:r>
      <w:r w:rsidR="00586E84">
        <w:rPr>
          <w:rFonts w:ascii="Times New Roman" w:hAnsi="Times New Roman" w:cs="Times New Roman"/>
          <w:sz w:val="24"/>
          <w:szCs w:val="24"/>
        </w:rPr>
        <w:t xml:space="preserve"> проекта Контракта</w:t>
      </w:r>
      <w:r w:rsidRPr="00820925">
        <w:rPr>
          <w:rFonts w:ascii="Times New Roman" w:hAnsi="Times New Roman" w:cs="Times New Roman"/>
          <w:sz w:val="24"/>
          <w:szCs w:val="24"/>
        </w:rPr>
        <w:t xml:space="preserve">, в </w:t>
      </w:r>
      <w:r w:rsidRPr="002E6127">
        <w:rPr>
          <w:rFonts w:ascii="Times New Roman" w:hAnsi="Times New Roman" w:cs="Times New Roman"/>
          <w:sz w:val="24"/>
          <w:szCs w:val="24"/>
        </w:rPr>
        <w:t xml:space="preserve">течение </w:t>
      </w:r>
      <w:r w:rsidR="0020544F">
        <w:rPr>
          <w:rFonts w:ascii="Times New Roman" w:hAnsi="Times New Roman" w:cs="Times New Roman"/>
          <w:sz w:val="24"/>
          <w:szCs w:val="24"/>
        </w:rPr>
        <w:t>7</w:t>
      </w:r>
      <w:r w:rsidRPr="002E6127">
        <w:rPr>
          <w:rFonts w:ascii="Times New Roman" w:hAnsi="Times New Roman" w:cs="Times New Roman"/>
          <w:sz w:val="24"/>
          <w:szCs w:val="24"/>
        </w:rPr>
        <w:t xml:space="preserve"> (</w:t>
      </w:r>
      <w:r w:rsidR="0020544F">
        <w:rPr>
          <w:rFonts w:ascii="Times New Roman" w:hAnsi="Times New Roman" w:cs="Times New Roman"/>
          <w:sz w:val="24"/>
          <w:szCs w:val="24"/>
        </w:rPr>
        <w:t>семи</w:t>
      </w:r>
      <w:r w:rsidR="00E41B92" w:rsidRPr="002E6127">
        <w:rPr>
          <w:rFonts w:ascii="Times New Roman" w:hAnsi="Times New Roman" w:cs="Times New Roman"/>
          <w:sz w:val="24"/>
          <w:szCs w:val="24"/>
        </w:rPr>
        <w:t>)</w:t>
      </w:r>
      <w:r w:rsidR="00905B31" w:rsidRPr="002E6127">
        <w:rPr>
          <w:rFonts w:ascii="Times New Roman" w:hAnsi="Times New Roman" w:cs="Times New Roman"/>
          <w:sz w:val="24"/>
          <w:szCs w:val="24"/>
        </w:rPr>
        <w:t xml:space="preserve"> рабочих</w:t>
      </w:r>
      <w:r w:rsidR="00E41B92" w:rsidRPr="002E6127">
        <w:rPr>
          <w:rFonts w:ascii="Times New Roman" w:hAnsi="Times New Roman" w:cs="Times New Roman"/>
          <w:sz w:val="24"/>
          <w:szCs w:val="24"/>
        </w:rPr>
        <w:t xml:space="preserve"> </w:t>
      </w:r>
      <w:r w:rsidRPr="002E6127">
        <w:rPr>
          <w:rFonts w:ascii="Times New Roman" w:hAnsi="Times New Roman" w:cs="Times New Roman"/>
          <w:sz w:val="24"/>
          <w:szCs w:val="24"/>
        </w:rPr>
        <w:t xml:space="preserve">дней </w:t>
      </w:r>
      <w:r w:rsidR="00901FA5">
        <w:rPr>
          <w:rFonts w:ascii="Times New Roman" w:hAnsi="Times New Roman" w:cs="Times New Roman"/>
          <w:sz w:val="24"/>
          <w:szCs w:val="24"/>
        </w:rPr>
        <w:t>со дня</w:t>
      </w:r>
      <w:r w:rsidRPr="004B4E35">
        <w:rPr>
          <w:rFonts w:ascii="Times New Roman" w:hAnsi="Times New Roman" w:cs="Times New Roman"/>
          <w:sz w:val="24"/>
          <w:szCs w:val="24"/>
        </w:rPr>
        <w:t xml:space="preserve"> подписания </w:t>
      </w:r>
      <w:r w:rsidR="00556226">
        <w:rPr>
          <w:rFonts w:ascii="Times New Roman" w:hAnsi="Times New Roman" w:cs="Times New Roman"/>
          <w:sz w:val="24"/>
          <w:szCs w:val="24"/>
        </w:rPr>
        <w:t>Заказчиком</w:t>
      </w:r>
      <w:r w:rsidR="00586E84">
        <w:rPr>
          <w:rFonts w:ascii="Times New Roman" w:hAnsi="Times New Roman" w:cs="Times New Roman"/>
          <w:sz w:val="24"/>
          <w:szCs w:val="24"/>
        </w:rPr>
        <w:t xml:space="preserve"> документа о приемке</w:t>
      </w:r>
      <w:r w:rsidR="00A8710A">
        <w:rPr>
          <w:rFonts w:ascii="Times New Roman" w:hAnsi="Times New Roman"/>
          <w:sz w:val="24"/>
        </w:rPr>
        <w:t>.</w:t>
      </w:r>
      <w:proofErr w:type="gramEnd"/>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bookmarkStart w:id="2" w:name="P79"/>
      <w:bookmarkEnd w:id="2"/>
      <w:r w:rsidRPr="00820925">
        <w:rPr>
          <w:rFonts w:ascii="Times New Roman" w:hAnsi="Times New Roman" w:cs="Times New Roman"/>
          <w:sz w:val="24"/>
          <w:szCs w:val="24"/>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2.6. </w:t>
      </w:r>
      <w:r w:rsidR="00AC71B7" w:rsidRPr="005D1128">
        <w:rPr>
          <w:rFonts w:ascii="Times New Roman" w:hAnsi="Times New Roman" w:cs="Times New Roman"/>
          <w:sz w:val="24"/>
          <w:szCs w:val="24"/>
        </w:rPr>
        <w:t>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820925">
        <w:rPr>
          <w:rFonts w:ascii="Times New Roman" w:hAnsi="Times New Roman" w:cs="Times New Roman"/>
          <w:sz w:val="24"/>
          <w:szCs w:val="24"/>
        </w:rPr>
        <w:t>.</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bookmarkStart w:id="3" w:name="P81"/>
      <w:bookmarkEnd w:id="3"/>
      <w:r w:rsidRPr="00820925">
        <w:rPr>
          <w:rFonts w:ascii="Times New Roman" w:hAnsi="Times New Roman" w:cs="Times New Roman"/>
          <w:sz w:val="24"/>
          <w:szCs w:val="24"/>
        </w:rPr>
        <w:t>2.7. Датой оплаты считается дата списания денежных средств со счета Заказчика, указанного в настоящем Контракте.</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EC7D28">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III. ПОРЯДОК, СРОКИ И УСЛОВИЯ ПОСТАВКИ И ПРИЕМКИ ТОВАРА</w:t>
      </w:r>
    </w:p>
    <w:p w:rsidR="002A17A4" w:rsidRPr="00820925" w:rsidRDefault="00C26825"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3.1. Товар Заказчику</w:t>
      </w:r>
      <w:r w:rsidR="002A17A4" w:rsidRPr="00820925">
        <w:rPr>
          <w:rFonts w:ascii="Times New Roman" w:hAnsi="Times New Roman" w:cs="Times New Roman"/>
          <w:sz w:val="24"/>
          <w:szCs w:val="24"/>
        </w:rPr>
        <w:t xml:space="preserve"> </w:t>
      </w:r>
      <w:r w:rsidR="002B51A8" w:rsidRPr="00820925">
        <w:rPr>
          <w:rFonts w:ascii="Times New Roman" w:hAnsi="Times New Roman" w:cs="Times New Roman"/>
          <w:sz w:val="24"/>
          <w:szCs w:val="24"/>
        </w:rPr>
        <w:t xml:space="preserve">поставляется </w:t>
      </w:r>
      <w:r w:rsidR="002A17A4" w:rsidRPr="00820925">
        <w:rPr>
          <w:rFonts w:ascii="Times New Roman" w:hAnsi="Times New Roman" w:cs="Times New Roman"/>
          <w:sz w:val="24"/>
          <w:szCs w:val="24"/>
        </w:rPr>
        <w:t>партиями в соответствии с условиями настоящего Контракта. Количество Товара в каждой партии определяетс</w:t>
      </w:r>
      <w:r w:rsidRPr="00820925">
        <w:rPr>
          <w:rFonts w:ascii="Times New Roman" w:hAnsi="Times New Roman" w:cs="Times New Roman"/>
          <w:sz w:val="24"/>
          <w:szCs w:val="24"/>
        </w:rPr>
        <w:t>я на основании Заявки Заказчика на поставку Товара. Заказчик</w:t>
      </w:r>
      <w:r w:rsidR="002A17A4" w:rsidRPr="00820925">
        <w:rPr>
          <w:rFonts w:ascii="Times New Roman" w:hAnsi="Times New Roman" w:cs="Times New Roman"/>
          <w:sz w:val="24"/>
          <w:szCs w:val="24"/>
        </w:rPr>
        <w:t xml:space="preserve">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w:t>
      </w:r>
      <w:r w:rsidR="002B51A8" w:rsidRPr="00820925">
        <w:rPr>
          <w:rFonts w:ascii="Times New Roman" w:hAnsi="Times New Roman" w:cs="Times New Roman"/>
          <w:sz w:val="24"/>
          <w:szCs w:val="24"/>
        </w:rPr>
        <w:t xml:space="preserve">я. Поставка </w:t>
      </w:r>
      <w:r w:rsidR="002A17A4" w:rsidRPr="00820925">
        <w:rPr>
          <w:rFonts w:ascii="Times New Roman" w:hAnsi="Times New Roman" w:cs="Times New Roman"/>
          <w:sz w:val="24"/>
          <w:szCs w:val="24"/>
        </w:rPr>
        <w:t>Товара на осно</w:t>
      </w:r>
      <w:r w:rsidRPr="00820925">
        <w:rPr>
          <w:rFonts w:ascii="Times New Roman" w:hAnsi="Times New Roman" w:cs="Times New Roman"/>
          <w:sz w:val="24"/>
          <w:szCs w:val="24"/>
        </w:rPr>
        <w:t>вании не подписанной Заказчиком</w:t>
      </w:r>
      <w:r w:rsidR="002A17A4" w:rsidRPr="00820925">
        <w:rPr>
          <w:rFonts w:ascii="Times New Roman" w:hAnsi="Times New Roman" w:cs="Times New Roman"/>
          <w:sz w:val="24"/>
          <w:szCs w:val="24"/>
        </w:rPr>
        <w:t xml:space="preserve"> Заявки не допускается.</w:t>
      </w:r>
    </w:p>
    <w:p w:rsidR="00B961A4" w:rsidRPr="00820925" w:rsidRDefault="00B961A4" w:rsidP="00B961A4">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Заявка направляется Заказчиком не позднее чем за </w:t>
      </w:r>
      <w:r w:rsidRPr="008A7030">
        <w:rPr>
          <w:rFonts w:ascii="Times New Roman" w:hAnsi="Times New Roman" w:cs="Times New Roman"/>
          <w:sz w:val="24"/>
          <w:szCs w:val="24"/>
        </w:rPr>
        <w:t>1 (один)</w:t>
      </w:r>
      <w:r w:rsidRPr="00820925">
        <w:rPr>
          <w:rFonts w:ascii="Times New Roman" w:hAnsi="Times New Roman" w:cs="Times New Roman"/>
          <w:sz w:val="24"/>
          <w:szCs w:val="24"/>
        </w:rPr>
        <w:t xml:space="preserve"> рабочий день до предполагаемой поставки Товара в пределах срока, установленного </w:t>
      </w:r>
      <w:hyperlink w:anchor="P275" w:history="1">
        <w:r w:rsidRPr="00820925">
          <w:rPr>
            <w:rFonts w:ascii="Times New Roman" w:hAnsi="Times New Roman" w:cs="Times New Roman"/>
            <w:sz w:val="24"/>
            <w:szCs w:val="24"/>
          </w:rPr>
          <w:t>пунктом 11.1</w:t>
        </w:r>
      </w:hyperlink>
      <w:r w:rsidRPr="00820925">
        <w:rPr>
          <w:rFonts w:ascii="Times New Roman" w:hAnsi="Times New Roman" w:cs="Times New Roman"/>
          <w:sz w:val="24"/>
          <w:szCs w:val="24"/>
        </w:rPr>
        <w:t xml:space="preserve"> настоящего Контракта.</w:t>
      </w:r>
    </w:p>
    <w:p w:rsidR="002A17A4" w:rsidRDefault="00B961A4" w:rsidP="00B961A4">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Поставка Товара по Заявкам осуществляется в течение </w:t>
      </w:r>
      <w:r w:rsidRPr="008A7030">
        <w:rPr>
          <w:rFonts w:ascii="Times New Roman" w:hAnsi="Times New Roman" w:cs="Times New Roman"/>
          <w:sz w:val="24"/>
          <w:szCs w:val="24"/>
        </w:rPr>
        <w:t>1 (одного)</w:t>
      </w:r>
      <w:r w:rsidRPr="00820925">
        <w:rPr>
          <w:rFonts w:ascii="Times New Roman" w:hAnsi="Times New Roman" w:cs="Times New Roman"/>
          <w:sz w:val="24"/>
          <w:szCs w:val="24"/>
        </w:rPr>
        <w:t xml:space="preserve"> рабочего дня со дня отправки Заявки Заказчиком</w:t>
      </w:r>
      <w:r w:rsidR="002A17A4" w:rsidRPr="00820925">
        <w:rPr>
          <w:rFonts w:ascii="Times New Roman" w:hAnsi="Times New Roman" w:cs="Times New Roman"/>
          <w:sz w:val="24"/>
          <w:szCs w:val="24"/>
        </w:rPr>
        <w:t>.</w:t>
      </w:r>
    </w:p>
    <w:p w:rsidR="002D198B" w:rsidRPr="0040573E" w:rsidRDefault="002D198B" w:rsidP="002D198B">
      <w:pPr>
        <w:spacing w:before="220" w:after="100" w:afterAutospacing="1" w:line="220" w:lineRule="atLeast"/>
        <w:ind w:firstLine="53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Сроки поставки товара: </w:t>
      </w:r>
      <w:r w:rsidRPr="00901FA5">
        <w:rPr>
          <w:rFonts w:ascii="Times New Roman" w:eastAsia="Calibri" w:hAnsi="Times New Roman" w:cs="Times New Roman"/>
          <w:sz w:val="24"/>
          <w:szCs w:val="24"/>
        </w:rPr>
        <w:t>с</w:t>
      </w:r>
      <w:r w:rsidR="007F3983" w:rsidRPr="00901FA5">
        <w:rPr>
          <w:rFonts w:ascii="Times New Roman" w:eastAsia="Calibri" w:hAnsi="Times New Roman" w:cs="Times New Roman"/>
          <w:sz w:val="24"/>
          <w:szCs w:val="24"/>
        </w:rPr>
        <w:t xml:space="preserve"> </w:t>
      </w:r>
      <w:r w:rsidR="002375C2">
        <w:rPr>
          <w:rFonts w:ascii="Times New Roman" w:eastAsia="Calibri" w:hAnsi="Times New Roman" w:cs="Times New Roman"/>
          <w:sz w:val="24"/>
          <w:szCs w:val="24"/>
        </w:rPr>
        <w:t>09</w:t>
      </w:r>
      <w:r w:rsidR="00BF52D0">
        <w:rPr>
          <w:rFonts w:ascii="Times New Roman" w:eastAsia="Calibri" w:hAnsi="Times New Roman" w:cs="Times New Roman"/>
          <w:sz w:val="24"/>
          <w:szCs w:val="24"/>
        </w:rPr>
        <w:t xml:space="preserve"> </w:t>
      </w:r>
      <w:r w:rsidR="002375C2">
        <w:rPr>
          <w:rFonts w:ascii="Times New Roman" w:eastAsia="Calibri" w:hAnsi="Times New Roman" w:cs="Times New Roman"/>
          <w:sz w:val="24"/>
          <w:szCs w:val="24"/>
        </w:rPr>
        <w:t>января</w:t>
      </w:r>
      <w:r w:rsidR="00901FA5" w:rsidRPr="0040573E">
        <w:rPr>
          <w:rFonts w:ascii="Times New Roman" w:eastAsia="Calibri" w:hAnsi="Times New Roman" w:cs="Times New Roman"/>
          <w:sz w:val="24"/>
          <w:szCs w:val="24"/>
        </w:rPr>
        <w:t xml:space="preserve"> по</w:t>
      </w:r>
      <w:r w:rsidR="00BF52D0">
        <w:rPr>
          <w:rFonts w:ascii="Times New Roman" w:eastAsia="Calibri" w:hAnsi="Times New Roman" w:cs="Times New Roman"/>
          <w:sz w:val="24"/>
          <w:szCs w:val="24"/>
        </w:rPr>
        <w:t xml:space="preserve"> </w:t>
      </w:r>
      <w:r w:rsidR="002375C2">
        <w:rPr>
          <w:rFonts w:ascii="Times New Roman" w:eastAsia="Calibri" w:hAnsi="Times New Roman" w:cs="Times New Roman"/>
          <w:sz w:val="24"/>
          <w:szCs w:val="24"/>
        </w:rPr>
        <w:t>30</w:t>
      </w:r>
      <w:r w:rsidR="001E4246" w:rsidRPr="0040573E">
        <w:rPr>
          <w:rFonts w:ascii="Times New Roman" w:eastAsia="Calibri" w:hAnsi="Times New Roman" w:cs="Times New Roman"/>
          <w:sz w:val="24"/>
          <w:szCs w:val="24"/>
        </w:rPr>
        <w:t xml:space="preserve"> </w:t>
      </w:r>
      <w:r w:rsidR="002375C2">
        <w:rPr>
          <w:rFonts w:ascii="Times New Roman" w:eastAsia="Calibri" w:hAnsi="Times New Roman" w:cs="Times New Roman"/>
          <w:sz w:val="24"/>
          <w:szCs w:val="24"/>
        </w:rPr>
        <w:t>июня</w:t>
      </w:r>
      <w:r w:rsidR="007B3264" w:rsidRPr="0040573E">
        <w:rPr>
          <w:rFonts w:ascii="Times New Roman" w:eastAsia="Calibri" w:hAnsi="Times New Roman" w:cs="Times New Roman"/>
          <w:sz w:val="24"/>
          <w:szCs w:val="24"/>
        </w:rPr>
        <w:t xml:space="preserve"> 202</w:t>
      </w:r>
      <w:r w:rsidR="002375C2">
        <w:rPr>
          <w:rFonts w:ascii="Times New Roman" w:eastAsia="Calibri" w:hAnsi="Times New Roman" w:cs="Times New Roman"/>
          <w:sz w:val="24"/>
          <w:szCs w:val="24"/>
        </w:rPr>
        <w:t>5</w:t>
      </w:r>
      <w:r w:rsidRPr="0040573E">
        <w:rPr>
          <w:rFonts w:ascii="Times New Roman" w:eastAsia="Calibri" w:hAnsi="Times New Roman" w:cs="Times New Roman"/>
          <w:sz w:val="24"/>
          <w:szCs w:val="24"/>
        </w:rPr>
        <w:t xml:space="preserve"> года.</w:t>
      </w:r>
    </w:p>
    <w:p w:rsidR="002D198B" w:rsidRPr="00820925" w:rsidRDefault="002D198B" w:rsidP="002D198B">
      <w:pPr>
        <w:spacing w:before="220" w:after="100" w:afterAutospacing="1" w:line="220" w:lineRule="atLeast"/>
        <w:ind w:firstLine="539"/>
        <w:contextualSpacing/>
        <w:jc w:val="both"/>
        <w:rPr>
          <w:rFonts w:ascii="Times New Roman" w:hAnsi="Times New Roman" w:cs="Times New Roman"/>
          <w:sz w:val="24"/>
          <w:szCs w:val="24"/>
        </w:rPr>
      </w:pPr>
      <w:r w:rsidRPr="008E4FB8">
        <w:rPr>
          <w:rFonts w:ascii="Times New Roman" w:eastAsia="Calibri" w:hAnsi="Times New Roman" w:cs="Times New Roman"/>
          <w:sz w:val="24"/>
          <w:szCs w:val="24"/>
        </w:rPr>
        <w:t xml:space="preserve">Поставка Товара осуществляется партиями на основании предварительных заявок Заказчика, время поставки товара с </w:t>
      </w:r>
      <w:r w:rsidR="008E4FB8" w:rsidRPr="008E4FB8">
        <w:rPr>
          <w:rFonts w:ascii="Times New Roman" w:eastAsia="Calibri" w:hAnsi="Times New Roman" w:cs="Times New Roman"/>
          <w:sz w:val="24"/>
          <w:szCs w:val="24"/>
        </w:rPr>
        <w:t>6</w:t>
      </w:r>
      <w:r w:rsidRPr="008E4FB8">
        <w:rPr>
          <w:rFonts w:ascii="Times New Roman" w:eastAsia="Calibri" w:hAnsi="Times New Roman" w:cs="Times New Roman"/>
          <w:sz w:val="24"/>
          <w:szCs w:val="24"/>
        </w:rPr>
        <w:t xml:space="preserve">-00 до </w:t>
      </w:r>
      <w:r w:rsidR="008E4FB8" w:rsidRPr="008E4FB8">
        <w:rPr>
          <w:rFonts w:ascii="Times New Roman" w:eastAsia="Calibri" w:hAnsi="Times New Roman" w:cs="Times New Roman"/>
          <w:sz w:val="24"/>
          <w:szCs w:val="24"/>
        </w:rPr>
        <w:t>7</w:t>
      </w:r>
      <w:r w:rsidRPr="008E4FB8">
        <w:rPr>
          <w:rFonts w:ascii="Times New Roman" w:eastAsia="Calibri" w:hAnsi="Times New Roman" w:cs="Times New Roman"/>
          <w:sz w:val="24"/>
          <w:szCs w:val="24"/>
        </w:rPr>
        <w:t>-00 часов в день</w:t>
      </w:r>
      <w:r w:rsidRPr="00F63C70">
        <w:rPr>
          <w:rFonts w:ascii="Times New Roman" w:eastAsia="Calibri" w:hAnsi="Times New Roman" w:cs="Times New Roman"/>
          <w:sz w:val="24"/>
          <w:szCs w:val="24"/>
        </w:rPr>
        <w:t xml:space="preserve"> поставки</w:t>
      </w:r>
      <w:r>
        <w:rPr>
          <w:rFonts w:ascii="Times New Roman" w:eastAsia="Calibri" w:hAnsi="Times New Roman" w:cs="Times New Roman"/>
          <w:sz w:val="24"/>
          <w:szCs w:val="24"/>
        </w:rPr>
        <w:t>.</w:t>
      </w:r>
    </w:p>
    <w:p w:rsidR="002A17A4" w:rsidRPr="00820925" w:rsidRDefault="002D198B" w:rsidP="002D198B">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3.2. </w:t>
      </w:r>
      <w:r>
        <w:rPr>
          <w:rFonts w:ascii="Times New Roman" w:hAnsi="Times New Roman" w:cs="Times New Roman"/>
          <w:sz w:val="24"/>
          <w:szCs w:val="24"/>
        </w:rPr>
        <w:t xml:space="preserve">Поставка Товара по Заявке осуществляется Поставщиком по адресу: </w:t>
      </w:r>
      <w:r w:rsidR="00616A4F">
        <w:rPr>
          <w:rFonts w:ascii="Times New Roman" w:hAnsi="Times New Roman" w:cs="Times New Roman"/>
          <w:sz w:val="24"/>
          <w:szCs w:val="24"/>
        </w:rPr>
        <w:t>г. Пенза, ул. 8 Марта, 23</w:t>
      </w:r>
      <w:r w:rsidR="002A17A4" w:rsidRPr="00820925">
        <w:rPr>
          <w:rFonts w:ascii="Times New Roman" w:hAnsi="Times New Roman" w:cs="Times New Roman"/>
          <w:sz w:val="24"/>
          <w:szCs w:val="24"/>
        </w:rPr>
        <w:t>.</w:t>
      </w:r>
    </w:p>
    <w:p w:rsidR="007A70E9"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4" w:name="P110"/>
      <w:bookmarkEnd w:id="4"/>
      <w:r w:rsidRPr="00820925">
        <w:rPr>
          <w:rFonts w:ascii="Times New Roman" w:hAnsi="Times New Roman" w:cs="Times New Roman"/>
          <w:sz w:val="24"/>
          <w:szCs w:val="24"/>
        </w:rPr>
        <w:t xml:space="preserve">3.3. </w:t>
      </w:r>
      <w:r w:rsidR="002D198B" w:rsidRPr="002E6127">
        <w:rPr>
          <w:rFonts w:ascii="Times New Roman" w:hAnsi="Times New Roman" w:cs="Times New Roman"/>
          <w:sz w:val="24"/>
          <w:szCs w:val="24"/>
        </w:rPr>
        <w:t xml:space="preserve">В день доставки Товара по адресу поставки Товара, указанному в соответствии с условиями настоящего Контракта, Поставщик передает Заказчику документы, подтверждающие поставку товара (подписанные со своей стороны товарную накладную по </w:t>
      </w:r>
      <w:hyperlink r:id="rId11" w:history="1">
        <w:r w:rsidR="002D198B" w:rsidRPr="002E6127">
          <w:rPr>
            <w:rFonts w:ascii="Times New Roman" w:hAnsi="Times New Roman" w:cs="Times New Roman"/>
            <w:sz w:val="24"/>
            <w:szCs w:val="24"/>
          </w:rPr>
          <w:t>форме № ТОРГ-12</w:t>
        </w:r>
      </w:hyperlink>
      <w:r w:rsidR="002D198B" w:rsidRPr="002E6127">
        <w:rPr>
          <w:rFonts w:ascii="Times New Roman" w:hAnsi="Times New Roman" w:cs="Times New Roman"/>
          <w:sz w:val="24"/>
          <w:szCs w:val="24"/>
        </w:rPr>
        <w:t>, счет-фактуру (</w:t>
      </w:r>
      <w:r w:rsidR="002D198B" w:rsidRPr="002E6127">
        <w:rPr>
          <w:rFonts w:ascii="Times New Roman" w:hAnsi="Times New Roman" w:cs="Times New Roman"/>
          <w:i/>
          <w:sz w:val="24"/>
          <w:szCs w:val="24"/>
        </w:rPr>
        <w:t>в случае если Поставщик является плательщиком НДС</w:t>
      </w:r>
      <w:r w:rsidR="002D198B" w:rsidRPr="002E6127">
        <w:rPr>
          <w:rFonts w:ascii="Times New Roman" w:hAnsi="Times New Roman" w:cs="Times New Roman"/>
          <w:sz w:val="24"/>
          <w:szCs w:val="24"/>
        </w:rPr>
        <w:t>), другие документы)</w:t>
      </w:r>
      <w:r w:rsidRPr="002E6127">
        <w:rPr>
          <w:rFonts w:ascii="Times New Roman" w:hAnsi="Times New Roman" w:cs="Times New Roman"/>
          <w:sz w:val="24"/>
          <w:szCs w:val="24"/>
        </w:rPr>
        <w:t>.</w:t>
      </w:r>
      <w:r w:rsidR="007A70E9">
        <w:rPr>
          <w:rFonts w:ascii="Times New Roman" w:hAnsi="Times New Roman" w:cs="Times New Roman"/>
          <w:sz w:val="24"/>
          <w:szCs w:val="24"/>
        </w:rPr>
        <w:t xml:space="preserve"> </w:t>
      </w:r>
    </w:p>
    <w:p w:rsidR="002A17A4" w:rsidRPr="002E6127" w:rsidRDefault="007A70E9"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В день доставки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p>
    <w:p w:rsidR="00586E84" w:rsidRDefault="003E29E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3.3.1. </w:t>
      </w:r>
      <w:r w:rsidRPr="00592921">
        <w:rPr>
          <w:rFonts w:ascii="Times New Roman" w:eastAsiaTheme="minorEastAsia" w:hAnsi="Times New Roman" w:cs="Times New Roman"/>
          <w:sz w:val="24"/>
          <w:szCs w:val="24"/>
          <w:shd w:val="clear" w:color="auto" w:fill="FFFFFF"/>
          <w:lang w:eastAsia="ru-RU"/>
        </w:rPr>
        <w:t xml:space="preserve">Поставщик </w:t>
      </w:r>
      <w:r w:rsidRPr="008A7030">
        <w:rPr>
          <w:rFonts w:ascii="Times New Roman" w:eastAsiaTheme="minorEastAsia" w:hAnsi="Times New Roman" w:cs="Times New Roman"/>
          <w:sz w:val="24"/>
          <w:szCs w:val="24"/>
          <w:shd w:val="clear" w:color="auto" w:fill="FFFFFF"/>
          <w:lang w:eastAsia="ru-RU"/>
        </w:rPr>
        <w:t xml:space="preserve">в </w:t>
      </w:r>
      <w:r w:rsidR="007A70E9">
        <w:rPr>
          <w:rFonts w:ascii="Times New Roman" w:eastAsiaTheme="minorEastAsia" w:hAnsi="Times New Roman" w:cs="Times New Roman"/>
          <w:sz w:val="24"/>
          <w:szCs w:val="24"/>
          <w:shd w:val="clear" w:color="auto" w:fill="FFFFFF"/>
          <w:lang w:eastAsia="ru-RU"/>
        </w:rPr>
        <w:t xml:space="preserve">течение 5 рабочих дней с даты поставки </w:t>
      </w:r>
      <w:r w:rsidRPr="00592921">
        <w:rPr>
          <w:rFonts w:ascii="Times New Roman" w:eastAsiaTheme="minorEastAsia" w:hAnsi="Times New Roman" w:cs="Times New Roman"/>
          <w:sz w:val="24"/>
          <w:szCs w:val="24"/>
          <w:shd w:val="clear" w:color="auto" w:fill="FFFFFF"/>
          <w:lang w:eastAsia="ru-RU"/>
        </w:rPr>
        <w:t>Товара Заказчику формирует с использованием ЕИС, подписывает усиленной электронной подписью лица, имеющего право действовать от имени Поставщика, и размещает в ЕИС документ о приемке, который должен содержать</w:t>
      </w:r>
      <w:r w:rsidR="000470C1">
        <w:rPr>
          <w:rFonts w:ascii="Times New Roman" w:eastAsiaTheme="minorEastAsia" w:hAnsi="Times New Roman" w:cs="Times New Roman"/>
          <w:sz w:val="24"/>
          <w:szCs w:val="24"/>
          <w:shd w:val="clear" w:color="auto" w:fill="FFFFFF"/>
          <w:lang w:eastAsia="ru-RU"/>
        </w:rPr>
        <w:t xml:space="preserve"> </w:t>
      </w:r>
      <w:r w:rsidR="00586E84">
        <w:rPr>
          <w:rFonts w:ascii="Times New Roman" w:eastAsiaTheme="minorEastAsia" w:hAnsi="Times New Roman" w:cs="Times New Roman"/>
          <w:sz w:val="24"/>
          <w:szCs w:val="24"/>
          <w:shd w:val="clear" w:color="auto" w:fill="FFFFFF"/>
          <w:lang w:eastAsia="ru-RU"/>
        </w:rPr>
        <w:t xml:space="preserve">следующую информацию: </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w:t>
      </w:r>
      <w:r>
        <w:rPr>
          <w:rFonts w:ascii="Times New Roman" w:hAnsi="Times New Roman" w:cs="Times New Roman"/>
          <w:sz w:val="24"/>
          <w:szCs w:val="24"/>
        </w:rPr>
        <w:t>З</w:t>
      </w:r>
      <w:r w:rsidRPr="00586E84">
        <w:rPr>
          <w:rFonts w:ascii="Times New Roman" w:hAnsi="Times New Roman" w:cs="Times New Roman"/>
          <w:sz w:val="24"/>
          <w:szCs w:val="24"/>
        </w:rPr>
        <w:t>акона № 44-ФЗ, единицу измерения поставленного товара;</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б) наименование поставленного товара;</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lastRenderedPageBreak/>
        <w:t>в) наименование страны происхождения поставленного</w:t>
      </w:r>
      <w:r>
        <w:rPr>
          <w:rFonts w:ascii="Times New Roman" w:hAnsi="Times New Roman" w:cs="Times New Roman"/>
          <w:sz w:val="24"/>
          <w:szCs w:val="24"/>
        </w:rPr>
        <w:t xml:space="preserve"> товара</w:t>
      </w:r>
      <w:r w:rsidRPr="00586E84">
        <w:rPr>
          <w:rFonts w:ascii="Times New Roman" w:hAnsi="Times New Roman" w:cs="Times New Roman"/>
          <w:sz w:val="24"/>
          <w:szCs w:val="24"/>
        </w:rPr>
        <w:t>;</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г) информацию о количестве поставленного товара;</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д) стоимость исполненных Поставщиком обязательств, предусмотренных контрактом, с указанием цены за единицу поставленного товара;</w:t>
      </w:r>
    </w:p>
    <w:p w:rsidR="002A17A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  е) иную информацию с учетом требований, установленных в соответствии с частью </w:t>
      </w:r>
      <w:r w:rsidRPr="002E6127">
        <w:rPr>
          <w:rFonts w:ascii="Times New Roman" w:hAnsi="Times New Roman" w:cs="Times New Roman"/>
          <w:sz w:val="24"/>
          <w:szCs w:val="24"/>
        </w:rPr>
        <w:t>3 статьи 5 Закона № 44-ФЗ</w:t>
      </w:r>
      <w:r w:rsidR="002A17A4" w:rsidRPr="002E6127">
        <w:rPr>
          <w:rFonts w:ascii="Times New Roman" w:hAnsi="Times New Roman" w:cs="Times New Roman"/>
          <w:sz w:val="24"/>
          <w:szCs w:val="24"/>
        </w:rPr>
        <w:t>.</w:t>
      </w:r>
    </w:p>
    <w:p w:rsidR="000470C1" w:rsidRPr="002E6127" w:rsidRDefault="000470C1" w:rsidP="000470C1">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2E6127">
        <w:rPr>
          <w:rFonts w:ascii="Times New Roman" w:eastAsiaTheme="minorEastAsia" w:hAnsi="Times New Roman" w:cs="Times New Roman"/>
          <w:sz w:val="24"/>
          <w:szCs w:val="24"/>
          <w:shd w:val="clear" w:color="auto" w:fill="FFFFFF"/>
          <w:lang w:eastAsia="ru-RU"/>
        </w:rPr>
        <w:t>К документу о приемке, размещенному в ЕИС, мо</w:t>
      </w:r>
      <w:r w:rsidR="00E6349E" w:rsidRPr="002E6127">
        <w:rPr>
          <w:rFonts w:ascii="Times New Roman" w:eastAsiaTheme="minorEastAsia" w:hAnsi="Times New Roman" w:cs="Times New Roman"/>
          <w:sz w:val="24"/>
          <w:szCs w:val="24"/>
          <w:shd w:val="clear" w:color="auto" w:fill="FFFFFF"/>
          <w:lang w:eastAsia="ru-RU"/>
        </w:rPr>
        <w:t>гут</w:t>
      </w:r>
      <w:r w:rsidRPr="002E6127">
        <w:rPr>
          <w:rFonts w:ascii="Times New Roman" w:eastAsiaTheme="minorEastAsia" w:hAnsi="Times New Roman" w:cs="Times New Roman"/>
          <w:sz w:val="24"/>
          <w:szCs w:val="24"/>
          <w:shd w:val="clear" w:color="auto" w:fill="FFFFFF"/>
          <w:lang w:eastAsia="ru-RU"/>
        </w:rPr>
        <w:t xml:space="preserve"> прилагаться </w:t>
      </w:r>
      <w:r w:rsidR="00586E84" w:rsidRPr="002E6127">
        <w:rPr>
          <w:rFonts w:ascii="Times New Roman" w:eastAsiaTheme="minorEastAsia" w:hAnsi="Times New Roman" w:cs="Times New Roman"/>
          <w:sz w:val="24"/>
          <w:szCs w:val="24"/>
          <w:shd w:val="clear" w:color="auto" w:fill="FFFFFF"/>
          <w:lang w:eastAsia="ru-RU"/>
        </w:rPr>
        <w:t>иные документы, подтверждающие поставку товара (</w:t>
      </w:r>
      <w:r w:rsidRPr="002E6127">
        <w:rPr>
          <w:rFonts w:ascii="Times New Roman" w:eastAsiaTheme="minorEastAsia" w:hAnsi="Times New Roman" w:cs="Times New Roman"/>
          <w:sz w:val="24"/>
          <w:szCs w:val="24"/>
          <w:shd w:val="clear" w:color="auto" w:fill="FFFFFF"/>
          <w:lang w:eastAsia="ru-RU"/>
        </w:rPr>
        <w:t>товарная накладная по форме №ТОРГ-12</w:t>
      </w:r>
      <w:r w:rsidR="00E6349E" w:rsidRPr="002E6127">
        <w:rPr>
          <w:rFonts w:ascii="Times New Roman" w:eastAsiaTheme="minorEastAsia" w:hAnsi="Times New Roman" w:cs="Times New Roman"/>
          <w:sz w:val="24"/>
          <w:szCs w:val="24"/>
          <w:shd w:val="clear" w:color="auto" w:fill="FFFFFF"/>
          <w:lang w:eastAsia="ru-RU"/>
        </w:rPr>
        <w:t>, счет-фактура, другие документы)</w:t>
      </w:r>
      <w:r w:rsidRPr="002E6127">
        <w:rPr>
          <w:rFonts w:ascii="Times New Roman" w:eastAsiaTheme="minorEastAsia" w:hAnsi="Times New Roman" w:cs="Times New Roman"/>
          <w:sz w:val="24"/>
          <w:szCs w:val="24"/>
          <w:shd w:val="clear" w:color="auto" w:fill="FFFFFF"/>
          <w:lang w:eastAsia="ru-RU"/>
        </w:rPr>
        <w:t>, котор</w:t>
      </w:r>
      <w:r w:rsidR="00E6349E" w:rsidRPr="002E6127">
        <w:rPr>
          <w:rFonts w:ascii="Times New Roman" w:eastAsiaTheme="minorEastAsia" w:hAnsi="Times New Roman" w:cs="Times New Roman"/>
          <w:sz w:val="24"/>
          <w:szCs w:val="24"/>
          <w:shd w:val="clear" w:color="auto" w:fill="FFFFFF"/>
          <w:lang w:eastAsia="ru-RU"/>
        </w:rPr>
        <w:t>ые</w:t>
      </w:r>
      <w:r w:rsidRPr="002E6127">
        <w:rPr>
          <w:rFonts w:ascii="Times New Roman" w:eastAsiaTheme="minorEastAsia" w:hAnsi="Times New Roman" w:cs="Times New Roman"/>
          <w:sz w:val="24"/>
          <w:szCs w:val="24"/>
          <w:shd w:val="clear" w:color="auto" w:fill="FFFFFF"/>
          <w:lang w:eastAsia="ru-RU"/>
        </w:rPr>
        <w:t xml:space="preserve"> счита</w:t>
      </w:r>
      <w:r w:rsidR="00E6349E" w:rsidRPr="002E6127">
        <w:rPr>
          <w:rFonts w:ascii="Times New Roman" w:eastAsiaTheme="minorEastAsia" w:hAnsi="Times New Roman" w:cs="Times New Roman"/>
          <w:sz w:val="24"/>
          <w:szCs w:val="24"/>
          <w:shd w:val="clear" w:color="auto" w:fill="FFFFFF"/>
          <w:lang w:eastAsia="ru-RU"/>
        </w:rPr>
        <w:t>ю</w:t>
      </w:r>
      <w:r w:rsidRPr="002E6127">
        <w:rPr>
          <w:rFonts w:ascii="Times New Roman" w:eastAsiaTheme="minorEastAsia" w:hAnsi="Times New Roman" w:cs="Times New Roman"/>
          <w:sz w:val="24"/>
          <w:szCs w:val="24"/>
          <w:shd w:val="clear" w:color="auto" w:fill="FFFFFF"/>
          <w:lang w:eastAsia="ru-RU"/>
        </w:rPr>
        <w:t xml:space="preserve">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 размещенная в ЕИС. </w:t>
      </w:r>
    </w:p>
    <w:p w:rsidR="000470C1" w:rsidRPr="002E6127" w:rsidRDefault="000470C1" w:rsidP="000470C1">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2E6127">
        <w:rPr>
          <w:rFonts w:ascii="Times New Roman" w:eastAsiaTheme="minorEastAsia" w:hAnsi="Times New Roman" w:cs="Times New Roman"/>
          <w:sz w:val="24"/>
          <w:szCs w:val="24"/>
          <w:shd w:val="clear" w:color="auto" w:fill="FFFFFF"/>
          <w:lang w:eastAsia="ru-RU"/>
        </w:rPr>
        <w:t xml:space="preserve">Поставщик обеспечивает соответствие информации, указанной в </w:t>
      </w:r>
      <w:r w:rsidR="00586E84" w:rsidRPr="002E6127">
        <w:rPr>
          <w:rFonts w:ascii="Times New Roman" w:eastAsiaTheme="minorEastAsia" w:hAnsi="Times New Roman" w:cs="Times New Roman"/>
          <w:sz w:val="24"/>
          <w:szCs w:val="24"/>
          <w:shd w:val="clear" w:color="auto" w:fill="FFFFFF"/>
          <w:lang w:eastAsia="ru-RU"/>
        </w:rPr>
        <w:t xml:space="preserve">прилагаемых к поставке документах </w:t>
      </w:r>
      <w:r w:rsidRPr="002E6127">
        <w:rPr>
          <w:rFonts w:ascii="Times New Roman" w:eastAsiaTheme="minorEastAsia" w:hAnsi="Times New Roman" w:cs="Times New Roman"/>
          <w:sz w:val="24"/>
          <w:szCs w:val="24"/>
          <w:shd w:val="clear" w:color="auto" w:fill="FFFFFF"/>
          <w:lang w:eastAsia="ru-RU"/>
        </w:rPr>
        <w:t xml:space="preserve">на бумажном носителе, информации, размещенной в ЕИС в документе о приемке. </w:t>
      </w:r>
    </w:p>
    <w:p w:rsidR="000470C1" w:rsidRPr="00820925" w:rsidRDefault="000470C1" w:rsidP="000470C1">
      <w:pPr>
        <w:spacing w:before="220" w:after="100" w:afterAutospacing="1" w:line="220" w:lineRule="atLeast"/>
        <w:ind w:firstLine="539"/>
        <w:contextualSpacing/>
        <w:jc w:val="both"/>
        <w:rPr>
          <w:rFonts w:ascii="Times New Roman" w:hAnsi="Times New Roman" w:cs="Times New Roman"/>
          <w:sz w:val="24"/>
          <w:szCs w:val="24"/>
        </w:rPr>
      </w:pPr>
      <w:r w:rsidRPr="00592921">
        <w:rPr>
          <w:rFonts w:ascii="Times New Roman" w:eastAsiaTheme="minorEastAsia" w:hAnsi="Times New Roman" w:cs="Times New Roman"/>
          <w:sz w:val="24"/>
          <w:szCs w:val="24"/>
          <w:shd w:val="clear" w:color="auto" w:fill="FFFFFF"/>
          <w:lang w:eastAsia="ru-RU"/>
        </w:rPr>
        <w:t>Датой поступления Заказчику документа о приемке считается дата размещения такого документа в ЕИС в соответствии с часовой зоной, в которой расположен Заказчик</w:t>
      </w:r>
      <w:r>
        <w:rPr>
          <w:rFonts w:ascii="Times New Roman" w:eastAsiaTheme="minorEastAsia" w:hAnsi="Times New Roman" w:cs="Times New Roman"/>
          <w:sz w:val="24"/>
          <w:szCs w:val="24"/>
          <w:shd w:val="clear" w:color="auto" w:fill="FFFFFF"/>
          <w:lang w:eastAsia="ru-RU"/>
        </w:rPr>
        <w:t>.</w:t>
      </w:r>
    </w:p>
    <w:p w:rsidR="002A17A4" w:rsidRPr="00820925" w:rsidRDefault="000470C1"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3.3.2. </w:t>
      </w:r>
      <w:r w:rsidR="002A17A4" w:rsidRPr="00820925">
        <w:rPr>
          <w:rFonts w:ascii="Times New Roman" w:hAnsi="Times New Roman" w:cs="Times New Roman"/>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2" w:history="1">
        <w:r w:rsidR="002A17A4" w:rsidRPr="00820925">
          <w:rPr>
            <w:rFonts w:ascii="Times New Roman" w:hAnsi="Times New Roman" w:cs="Times New Roman"/>
            <w:sz w:val="24"/>
            <w:szCs w:val="24"/>
          </w:rPr>
          <w:t>Законом</w:t>
        </w:r>
      </w:hyperlink>
      <w:r w:rsidR="002A17A4" w:rsidRPr="00820925">
        <w:rPr>
          <w:rFonts w:ascii="Times New Roman" w:hAnsi="Times New Roman" w:cs="Times New Roman"/>
          <w:sz w:val="24"/>
          <w:szCs w:val="24"/>
        </w:rPr>
        <w:t xml:space="preserve"> N 44-ФЗ.</w:t>
      </w:r>
    </w:p>
    <w:p w:rsidR="002A17A4"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7F42F4" w:rsidRPr="007F42F4"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В рамках э</w:t>
      </w:r>
      <w:r w:rsidR="00AF0C05">
        <w:rPr>
          <w:rFonts w:ascii="Times New Roman" w:hAnsi="Times New Roman" w:cs="Times New Roman"/>
          <w:sz w:val="24"/>
          <w:szCs w:val="24"/>
        </w:rPr>
        <w:t xml:space="preserve">кспертизы поставленного Товара </w:t>
      </w:r>
      <w:r w:rsidRPr="007F42F4">
        <w:rPr>
          <w:rFonts w:ascii="Times New Roman" w:hAnsi="Times New Roman" w:cs="Times New Roman"/>
          <w:sz w:val="24"/>
          <w:szCs w:val="24"/>
        </w:rPr>
        <w:t>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Законом № 44-ФЗ, не реже 1 раза в течение срока действия Контракта, указанного в пункте 11.1 настоящего Контракта, проводятся исследования Товара на предмет качества и безопасности, в том числе фальсификации Товара.</w:t>
      </w:r>
    </w:p>
    <w:p w:rsidR="007F42F4" w:rsidRPr="007F42F4"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2E6127">
        <w:rPr>
          <w:rFonts w:ascii="Times New Roman" w:hAnsi="Times New Roman" w:cs="Times New Roman"/>
          <w:sz w:val="24"/>
          <w:szCs w:val="24"/>
        </w:rPr>
        <w:t>Заказчик вправе для проведения экспертизы Товара осуществлять выборочную проверку качества и безопасности Товара</w:t>
      </w:r>
      <w:r w:rsidRPr="00FB24D9">
        <w:rPr>
          <w:rFonts w:ascii="Times New Roman" w:hAnsi="Times New Roman" w:cs="Times New Roman"/>
          <w:color w:val="FF0000"/>
          <w:sz w:val="24"/>
          <w:szCs w:val="24"/>
        </w:rPr>
        <w:t xml:space="preserve"> </w:t>
      </w:r>
      <w:r w:rsidRPr="008A7030">
        <w:rPr>
          <w:rFonts w:ascii="Times New Roman" w:hAnsi="Times New Roman" w:cs="Times New Roman"/>
          <w:sz w:val="24"/>
          <w:szCs w:val="24"/>
        </w:rPr>
        <w:t>до 5 процентов</w:t>
      </w:r>
      <w:r w:rsidRPr="007F42F4">
        <w:rPr>
          <w:rFonts w:ascii="Times New Roman" w:hAnsi="Times New Roman" w:cs="Times New Roman"/>
          <w:sz w:val="24"/>
          <w:szCs w:val="24"/>
        </w:rPr>
        <w:t xml:space="preserve">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w:t>
      </w:r>
    </w:p>
    <w:p w:rsidR="007F42F4" w:rsidRPr="007F42F4"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Выборочная проверка качества и безопасности осуществляется в течение сроков, установленных настоящим Контрактом для приемки Товара. Товар на период проведения экспертизы находится у Заказчика на ответственном хранении.</w:t>
      </w:r>
    </w:p>
    <w:p w:rsidR="007F42F4" w:rsidRPr="007F42F4"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7F42F4" w:rsidRPr="00820925"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0470C1" w:rsidRPr="00592921"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3.3.3. </w:t>
      </w:r>
      <w:r w:rsidRPr="002E6127">
        <w:rPr>
          <w:rFonts w:ascii="Times New Roman" w:eastAsiaTheme="minorEastAsia" w:hAnsi="Times New Roman" w:cs="Times New Roman"/>
          <w:sz w:val="24"/>
          <w:szCs w:val="24"/>
          <w:shd w:val="clear" w:color="auto" w:fill="FFFFFF"/>
          <w:lang w:eastAsia="ru-RU"/>
        </w:rPr>
        <w:t xml:space="preserve">В течение </w:t>
      </w:r>
      <w:r w:rsidRPr="008A7030">
        <w:rPr>
          <w:rFonts w:ascii="Times New Roman" w:eastAsiaTheme="minorEastAsia" w:hAnsi="Times New Roman" w:cs="Times New Roman"/>
          <w:sz w:val="24"/>
          <w:szCs w:val="24"/>
          <w:shd w:val="clear" w:color="auto" w:fill="FFFFFF"/>
          <w:lang w:eastAsia="ru-RU"/>
        </w:rPr>
        <w:t>5 рабочих дней</w:t>
      </w:r>
      <w:r w:rsidR="00FB24D9" w:rsidRPr="002E6127">
        <w:rPr>
          <w:rFonts w:ascii="Times New Roman" w:eastAsiaTheme="minorEastAsia" w:hAnsi="Times New Roman" w:cs="Times New Roman"/>
          <w:sz w:val="24"/>
          <w:szCs w:val="24"/>
          <w:shd w:val="clear" w:color="auto" w:fill="FFFFFF"/>
          <w:lang w:eastAsia="ru-RU"/>
        </w:rPr>
        <w:t xml:space="preserve">, </w:t>
      </w:r>
      <w:r w:rsidRPr="002E6127">
        <w:rPr>
          <w:rFonts w:ascii="Times New Roman" w:eastAsiaTheme="minorEastAsia" w:hAnsi="Times New Roman" w:cs="Times New Roman"/>
          <w:sz w:val="24"/>
          <w:szCs w:val="24"/>
          <w:shd w:val="clear" w:color="auto" w:fill="FFFFFF"/>
          <w:lang w:eastAsia="ru-RU"/>
        </w:rPr>
        <w:t>следующи</w:t>
      </w:r>
      <w:r w:rsidR="00A75EF5" w:rsidRPr="002E6127">
        <w:rPr>
          <w:rFonts w:ascii="Times New Roman" w:eastAsiaTheme="minorEastAsia" w:hAnsi="Times New Roman" w:cs="Times New Roman"/>
          <w:sz w:val="24"/>
          <w:szCs w:val="24"/>
          <w:shd w:val="clear" w:color="auto" w:fill="FFFFFF"/>
          <w:lang w:eastAsia="ru-RU"/>
        </w:rPr>
        <w:t>х</w:t>
      </w:r>
      <w:r w:rsidRPr="002E6127">
        <w:rPr>
          <w:rFonts w:ascii="Times New Roman" w:eastAsiaTheme="minorEastAsia" w:hAnsi="Times New Roman" w:cs="Times New Roman"/>
          <w:sz w:val="24"/>
          <w:szCs w:val="24"/>
          <w:shd w:val="clear" w:color="auto" w:fill="FFFFFF"/>
          <w:lang w:eastAsia="ru-RU"/>
        </w:rPr>
        <w:t xml:space="preserve"> за днем поступления документа о приемке в ЕИС, Заказчик </w:t>
      </w:r>
      <w:r w:rsidRPr="00592921">
        <w:rPr>
          <w:rFonts w:ascii="Times New Roman" w:eastAsiaTheme="minorEastAsia" w:hAnsi="Times New Roman" w:cs="Times New Roman"/>
          <w:sz w:val="24"/>
          <w:szCs w:val="24"/>
          <w:shd w:val="clear" w:color="auto" w:fill="FFFFFF"/>
          <w:lang w:eastAsia="ru-RU"/>
        </w:rPr>
        <w:t>осуществляет одно из следующих действий:</w:t>
      </w:r>
    </w:p>
    <w:p w:rsidR="000470C1" w:rsidRPr="00592921"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sidRPr="00592921">
        <w:rPr>
          <w:rFonts w:ascii="Times New Roman" w:eastAsiaTheme="minorEastAsia" w:hAnsi="Times New Roman" w:cs="Times New Roman"/>
          <w:sz w:val="24"/>
          <w:szCs w:val="24"/>
          <w:shd w:val="clear" w:color="auto" w:fill="FFFFFF"/>
          <w:lang w:eastAsia="ru-RU"/>
        </w:rPr>
        <w:t xml:space="preserve">а) подписывает усиленной электронной подписью лица, имеющего право действовать </w:t>
      </w:r>
      <w:r w:rsidRPr="00592921">
        <w:rPr>
          <w:rFonts w:ascii="Times New Roman" w:eastAsiaTheme="minorEastAsia" w:hAnsi="Times New Roman" w:cs="Times New Roman"/>
          <w:sz w:val="24"/>
          <w:szCs w:val="24"/>
          <w:shd w:val="clear" w:color="auto" w:fill="FFFFFF"/>
          <w:lang w:eastAsia="ru-RU"/>
        </w:rPr>
        <w:lastRenderedPageBreak/>
        <w:t>от имени Заказчика, и размещает в ЕИС документ о приемке, при отсутствии претензий относительно количества Товара, комплектности, упаковки Товара,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w:t>
      </w:r>
    </w:p>
    <w:p w:rsidR="00AF0C05" w:rsidRDefault="000470C1" w:rsidP="000470C1">
      <w:pPr>
        <w:spacing w:before="220" w:after="100" w:afterAutospacing="1" w:line="220" w:lineRule="atLeast"/>
        <w:ind w:firstLine="539"/>
        <w:contextualSpacing/>
        <w:jc w:val="both"/>
        <w:rPr>
          <w:rFonts w:ascii="Times New Roman" w:eastAsiaTheme="minorEastAsia" w:hAnsi="Times New Roman" w:cs="Times New Roman"/>
          <w:sz w:val="24"/>
          <w:szCs w:val="24"/>
          <w:lang w:eastAsia="ru-RU"/>
        </w:rPr>
      </w:pPr>
      <w:r w:rsidRPr="00592921">
        <w:rPr>
          <w:rFonts w:ascii="Times New Roman" w:eastAsiaTheme="minorEastAsia" w:hAnsi="Times New Roman" w:cs="Times New Roman"/>
          <w:sz w:val="24"/>
          <w:szCs w:val="24"/>
          <w:shd w:val="clear" w:color="auto" w:fill="FFFFFF"/>
          <w:lang w:eastAsia="ru-RU"/>
        </w:rPr>
        <w:t>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 в случае обнаружения Заказчиком нарушения условий настоящего Контракта, в том числе требований к количеству Товара, комплектности, упаковке Товара, качеству и безопасности Товара (результатов отдельн</w:t>
      </w:r>
      <w:r w:rsidR="00AF0C05">
        <w:rPr>
          <w:rFonts w:ascii="Times New Roman" w:eastAsiaTheme="minorEastAsia" w:hAnsi="Times New Roman" w:cs="Times New Roman"/>
          <w:sz w:val="24"/>
          <w:szCs w:val="24"/>
          <w:shd w:val="clear" w:color="auto" w:fill="FFFFFF"/>
          <w:lang w:eastAsia="ru-RU"/>
        </w:rPr>
        <w:t>ого этапа исполнения Контракта);</w:t>
      </w:r>
    </w:p>
    <w:p w:rsidR="000470C1" w:rsidRDefault="00AF0C05" w:rsidP="000470C1">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в) д</w:t>
      </w:r>
      <w:r w:rsidR="000470C1" w:rsidRPr="00592921">
        <w:rPr>
          <w:rFonts w:ascii="Times New Roman" w:eastAsiaTheme="minorEastAsia" w:hAnsi="Times New Roman" w:cs="Times New Roman"/>
          <w:sz w:val="24"/>
          <w:szCs w:val="24"/>
          <w:shd w:val="clear" w:color="auto" w:fill="FFFFFF"/>
          <w:lang w:eastAsia="ru-RU"/>
        </w:rPr>
        <w:t>атой поступления Поставщику документа о приемке, мотивированного отказа от подписания документа о приемке считается дата размещения такого документа о приемке, мотивированного отказа в ЕИС в соответствии с часовой зоной, в которой расположен Поставщик</w:t>
      </w:r>
      <w:r w:rsidR="000470C1">
        <w:rPr>
          <w:rFonts w:ascii="Times New Roman" w:eastAsiaTheme="minorEastAsia" w:hAnsi="Times New Roman" w:cs="Times New Roman"/>
          <w:sz w:val="24"/>
          <w:szCs w:val="24"/>
          <w:shd w:val="clear" w:color="auto" w:fill="FFFFFF"/>
          <w:lang w:eastAsia="ru-RU"/>
        </w:rPr>
        <w:t>.</w:t>
      </w:r>
    </w:p>
    <w:p w:rsidR="000810F7" w:rsidRPr="000810F7"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2E6127">
        <w:rPr>
          <w:rFonts w:ascii="Times New Roman" w:hAnsi="Times New Roman" w:cs="Times New Roman"/>
          <w:sz w:val="24"/>
          <w:szCs w:val="24"/>
        </w:rPr>
        <w:t>3.3.4. В случае</w:t>
      </w:r>
      <w:r w:rsidRPr="000810F7">
        <w:rPr>
          <w:rFonts w:ascii="Times New Roman" w:hAnsi="Times New Roman" w:cs="Times New Roman"/>
          <w:sz w:val="24"/>
          <w:szCs w:val="24"/>
        </w:rPr>
        <w:t xml:space="preserve"> создания приемочной комиссии </w:t>
      </w:r>
      <w:r>
        <w:rPr>
          <w:rFonts w:ascii="Times New Roman" w:hAnsi="Times New Roman" w:cs="Times New Roman"/>
          <w:sz w:val="24"/>
          <w:szCs w:val="24"/>
        </w:rPr>
        <w:t xml:space="preserve">в течение </w:t>
      </w:r>
      <w:r w:rsidRPr="008A7030">
        <w:rPr>
          <w:rFonts w:ascii="Times New Roman" w:hAnsi="Times New Roman" w:cs="Times New Roman"/>
          <w:sz w:val="24"/>
          <w:szCs w:val="24"/>
        </w:rPr>
        <w:t>5 рабочих дней</w:t>
      </w:r>
      <w:r w:rsidRPr="000810F7">
        <w:rPr>
          <w:rFonts w:ascii="Times New Roman" w:hAnsi="Times New Roman" w:cs="Times New Roman"/>
          <w:sz w:val="24"/>
          <w:szCs w:val="24"/>
        </w:rPr>
        <w:t>, следующ</w:t>
      </w:r>
      <w:r w:rsidR="00A75EF5">
        <w:rPr>
          <w:rFonts w:ascii="Times New Roman" w:hAnsi="Times New Roman" w:cs="Times New Roman"/>
          <w:sz w:val="24"/>
          <w:szCs w:val="24"/>
        </w:rPr>
        <w:t>их</w:t>
      </w:r>
      <w:r w:rsidRPr="000810F7">
        <w:rPr>
          <w:rFonts w:ascii="Times New Roman" w:hAnsi="Times New Roman" w:cs="Times New Roman"/>
          <w:sz w:val="24"/>
          <w:szCs w:val="24"/>
        </w:rPr>
        <w:t xml:space="preserve"> за днем поступления Заказчику документа о приемке:</w:t>
      </w:r>
    </w:p>
    <w:p w:rsidR="000810F7" w:rsidRPr="000810F7"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810F7"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A17A4" w:rsidRPr="002E6127" w:rsidRDefault="000810F7"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3.3.5</w:t>
      </w:r>
      <w:r w:rsidR="000470C1">
        <w:rPr>
          <w:rFonts w:ascii="Times New Roman" w:hAnsi="Times New Roman" w:cs="Times New Roman"/>
          <w:sz w:val="24"/>
          <w:szCs w:val="24"/>
        </w:rPr>
        <w:t xml:space="preserve">. </w:t>
      </w:r>
      <w:r w:rsidR="002D198B" w:rsidRPr="002E6127">
        <w:rPr>
          <w:rFonts w:ascii="Times New Roman" w:hAnsi="Times New Roman" w:cs="Times New Roman"/>
          <w:sz w:val="24"/>
          <w:szCs w:val="24"/>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(допоставить, доукомплектовать, заменить Товар) в срок не позднее 1 (одного) рабочего дня со дня получения от Заказчика мотивированного отказа. Допоставка недопоставленного, доукомплектование или замена некачественного Товара оформляется в порядке, предусмотренном настоящим разделом</w:t>
      </w:r>
      <w:r w:rsidR="002A17A4" w:rsidRPr="002E6127">
        <w:rPr>
          <w:rFonts w:ascii="Times New Roman" w:hAnsi="Times New Roman" w:cs="Times New Roman"/>
          <w:sz w:val="24"/>
          <w:szCs w:val="24"/>
        </w:rPr>
        <w:t>.</w:t>
      </w:r>
    </w:p>
    <w:p w:rsidR="000470C1" w:rsidRDefault="000810F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3.3.6</w:t>
      </w:r>
      <w:r w:rsidR="000470C1">
        <w:rPr>
          <w:rFonts w:ascii="Times New Roman" w:hAnsi="Times New Roman" w:cs="Times New Roman"/>
          <w:sz w:val="24"/>
          <w:szCs w:val="24"/>
        </w:rPr>
        <w:t xml:space="preserve">. </w:t>
      </w:r>
      <w:r w:rsidR="000470C1" w:rsidRPr="00592921">
        <w:rPr>
          <w:rFonts w:ascii="Times New Roman" w:eastAsiaTheme="minorEastAsia" w:hAnsi="Times New Roman" w:cs="Times New Roman"/>
          <w:sz w:val="24"/>
          <w:szCs w:val="24"/>
          <w:shd w:val="clear" w:color="auto" w:fill="FFFFFF"/>
          <w:lang w:eastAsia="ru-RU"/>
        </w:rPr>
        <w:t>Датой приемки поставленного Товара считается дата размещения в ЕИС документа о приемке, подписанного Заказчиком</w:t>
      </w:r>
      <w:r w:rsidR="000470C1">
        <w:rPr>
          <w:rFonts w:ascii="Times New Roman" w:eastAsiaTheme="minorEastAsia" w:hAnsi="Times New Roman" w:cs="Times New Roman"/>
          <w:sz w:val="24"/>
          <w:szCs w:val="24"/>
          <w:shd w:val="clear" w:color="auto" w:fill="FFFFFF"/>
          <w:lang w:eastAsia="ru-RU"/>
        </w:rPr>
        <w:t>.</w:t>
      </w:r>
    </w:p>
    <w:p w:rsidR="000470C1" w:rsidRDefault="000810F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3.3.7</w:t>
      </w:r>
      <w:r w:rsidR="000470C1">
        <w:rPr>
          <w:rFonts w:ascii="Times New Roman" w:eastAsiaTheme="minorEastAsia" w:hAnsi="Times New Roman" w:cs="Times New Roman"/>
          <w:sz w:val="24"/>
          <w:szCs w:val="24"/>
          <w:shd w:val="clear" w:color="auto" w:fill="FFFFFF"/>
          <w:lang w:eastAsia="ru-RU"/>
        </w:rPr>
        <w:t xml:space="preserve">. </w:t>
      </w:r>
      <w:r w:rsidR="000470C1" w:rsidRPr="00592921">
        <w:rPr>
          <w:rFonts w:ascii="Times New Roman" w:eastAsiaTheme="minorEastAsia" w:hAnsi="Times New Roman" w:cs="Times New Roman"/>
          <w:sz w:val="24"/>
          <w:szCs w:val="24"/>
          <w:shd w:val="clear" w:color="auto" w:fill="FFFFFF"/>
          <w:lang w:eastAsia="ru-RU"/>
        </w:rPr>
        <w:t>Внесение исправлений в документ о приемке, оформленный в ЕИС,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ЕИС исправленного документа о приемке</w:t>
      </w:r>
      <w:r w:rsidR="000470C1">
        <w:rPr>
          <w:rFonts w:ascii="Times New Roman" w:eastAsiaTheme="minorEastAsia" w:hAnsi="Times New Roman" w:cs="Times New Roman"/>
          <w:sz w:val="24"/>
          <w:szCs w:val="24"/>
          <w:shd w:val="clear" w:color="auto" w:fill="FFFFFF"/>
          <w:lang w:eastAsia="ru-RU"/>
        </w:rPr>
        <w:t>.</w:t>
      </w:r>
    </w:p>
    <w:p w:rsidR="002A17A4" w:rsidRPr="00820925" w:rsidRDefault="000810F7"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eastAsiaTheme="minorEastAsia" w:hAnsi="Times New Roman" w:cs="Times New Roman"/>
          <w:sz w:val="24"/>
          <w:szCs w:val="24"/>
          <w:shd w:val="clear" w:color="auto" w:fill="FFFFFF"/>
          <w:lang w:eastAsia="ru-RU"/>
        </w:rPr>
        <w:t>3.3.8</w:t>
      </w:r>
      <w:r w:rsidR="000470C1">
        <w:rPr>
          <w:rFonts w:ascii="Times New Roman" w:eastAsiaTheme="minorEastAsia" w:hAnsi="Times New Roman" w:cs="Times New Roman"/>
          <w:sz w:val="24"/>
          <w:szCs w:val="24"/>
          <w:shd w:val="clear" w:color="auto" w:fill="FFFFFF"/>
          <w:lang w:eastAsia="ru-RU"/>
        </w:rPr>
        <w:t xml:space="preserve">. </w:t>
      </w:r>
      <w:r w:rsidR="002A17A4" w:rsidRPr="00820925">
        <w:rPr>
          <w:rFonts w:ascii="Times New Roman" w:hAnsi="Times New Roman" w:cs="Times New Roman"/>
          <w:sz w:val="24"/>
          <w:szCs w:val="24"/>
        </w:rPr>
        <w:t xml:space="preserve">В случае повторного выявления по результатам экспертизы, предусмотренной настоящим пунктом, нарушений условий настоящего Контракта Заказчик вправе </w:t>
      </w:r>
      <w:r w:rsidR="002A17A4" w:rsidRPr="00820925">
        <w:rPr>
          <w:rFonts w:ascii="Times New Roman" w:hAnsi="Times New Roman" w:cs="Times New Roman"/>
          <w:sz w:val="24"/>
          <w:szCs w:val="24"/>
        </w:rPr>
        <w:lastRenderedPageBreak/>
        <w:t>отказаться от исполнения настоящего Контракта по основаниям, предусмотренным гражданским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5" w:name="P126"/>
      <w:bookmarkEnd w:id="5"/>
      <w:r w:rsidRPr="00820925">
        <w:rPr>
          <w:rFonts w:ascii="Times New Roman" w:hAnsi="Times New Roman" w:cs="Times New Roman"/>
          <w:sz w:val="24"/>
          <w:szCs w:val="24"/>
        </w:rPr>
        <w:t>3.</w:t>
      </w:r>
      <w:r w:rsidR="00F31108" w:rsidRPr="00820925">
        <w:rPr>
          <w:rFonts w:ascii="Times New Roman" w:hAnsi="Times New Roman" w:cs="Times New Roman"/>
          <w:sz w:val="24"/>
          <w:szCs w:val="24"/>
        </w:rPr>
        <w:t>4</w:t>
      </w:r>
      <w:r w:rsidRPr="00820925">
        <w:rPr>
          <w:rFonts w:ascii="Times New Roman" w:hAnsi="Times New Roman" w:cs="Times New Roman"/>
          <w:sz w:val="24"/>
          <w:szCs w:val="24"/>
        </w:rPr>
        <w:t>. Право собственности на Товар, риск утраты, случайной гибели или повреждения Товара пере</w:t>
      </w:r>
      <w:r w:rsidR="00F31108" w:rsidRPr="00820925">
        <w:rPr>
          <w:rFonts w:ascii="Times New Roman" w:hAnsi="Times New Roman" w:cs="Times New Roman"/>
          <w:sz w:val="24"/>
          <w:szCs w:val="24"/>
        </w:rPr>
        <w:t>ходят от Поставщика к Заказчику</w:t>
      </w:r>
      <w:r w:rsidRPr="00820925">
        <w:rPr>
          <w:rFonts w:ascii="Times New Roman" w:hAnsi="Times New Roman" w:cs="Times New Roman"/>
          <w:sz w:val="24"/>
          <w:szCs w:val="24"/>
        </w:rPr>
        <w:t xml:space="preserve"> с момента подписания </w:t>
      </w:r>
      <w:r w:rsidR="0099357F">
        <w:rPr>
          <w:rFonts w:ascii="Times New Roman" w:hAnsi="Times New Roman" w:cs="Times New Roman"/>
          <w:sz w:val="24"/>
          <w:szCs w:val="24"/>
        </w:rPr>
        <w:t>Заказчиком документа о приемке в ЕИС</w:t>
      </w:r>
      <w:r w:rsidRPr="00820925">
        <w:rPr>
          <w:rFonts w:ascii="Times New Roman" w:hAnsi="Times New Roman" w:cs="Times New Roman"/>
          <w:sz w:val="24"/>
          <w:szCs w:val="24"/>
        </w:rPr>
        <w:t>.</w:t>
      </w:r>
    </w:p>
    <w:p w:rsidR="002A17A4" w:rsidRPr="00820925" w:rsidRDefault="00F31108"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3.5</w:t>
      </w:r>
      <w:r w:rsidR="002A17A4" w:rsidRPr="00820925">
        <w:rPr>
          <w:rFonts w:ascii="Times New Roman" w:hAnsi="Times New Roman" w:cs="Times New Roman"/>
          <w:sz w:val="24"/>
          <w:szCs w:val="24"/>
        </w:rPr>
        <w:t>. Поставщик обязан одновременно с передачей Т</w:t>
      </w:r>
      <w:r w:rsidRPr="00820925">
        <w:rPr>
          <w:rFonts w:ascii="Times New Roman" w:hAnsi="Times New Roman" w:cs="Times New Roman"/>
          <w:sz w:val="24"/>
          <w:szCs w:val="24"/>
        </w:rPr>
        <w:t>овара передать Заказчику</w:t>
      </w:r>
      <w:r w:rsidR="002A17A4" w:rsidRPr="00820925">
        <w:rPr>
          <w:rFonts w:ascii="Times New Roman" w:hAnsi="Times New Roman" w:cs="Times New Roman"/>
          <w:sz w:val="24"/>
          <w:szCs w:val="24"/>
        </w:rPr>
        <w:t xml:space="preserve"> относящиеся к нему документы, предусмотренные законодательством Российской Федерации, производителем Товара и настоящим Контрактом.</w:t>
      </w:r>
    </w:p>
    <w:p w:rsidR="002A17A4" w:rsidRPr="00820925" w:rsidRDefault="00F31108"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3.6</w:t>
      </w:r>
      <w:r w:rsidR="002A17A4" w:rsidRPr="00820925">
        <w:rPr>
          <w:rFonts w:ascii="Times New Roman" w:hAnsi="Times New Roman" w:cs="Times New Roman"/>
          <w:sz w:val="24"/>
          <w:szCs w:val="24"/>
        </w:rPr>
        <w:t>. Сдача и приемка Товара осуществляются уполномоченными представителями Сторон.</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IV. ВЗАИМОДЕЙСТВИЕ СТОРОН</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 Поставщик обязан: </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4.1.1. Поставить Товар в порядке, количестве, в срок и на условиях, предусмотренных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4.1.4. В случае принятия решения об одностороннем отказе от исполнения настоящего Контракта </w:t>
      </w:r>
      <w:r w:rsidR="00556226">
        <w:rPr>
          <w:rFonts w:ascii="Times New Roman" w:hAnsi="Times New Roman" w:cs="Times New Roman"/>
          <w:sz w:val="24"/>
          <w:szCs w:val="24"/>
        </w:rPr>
        <w:t>надлежащим образом уведомить Заказчика в соответствии с требованиями Закона № 44-ФЗ</w:t>
      </w:r>
      <w:r w:rsidRPr="00820925">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2A17A4" w:rsidRPr="00820925" w:rsidRDefault="00D76C60" w:rsidP="000F1CE3">
      <w:pPr>
        <w:spacing w:before="220" w:after="100" w:afterAutospacing="1" w:line="220" w:lineRule="atLeast"/>
        <w:ind w:firstLine="539"/>
        <w:contextualSpacing/>
        <w:jc w:val="both"/>
        <w:rPr>
          <w:rFonts w:ascii="Times New Roman" w:hAnsi="Times New Roman" w:cs="Times New Roman"/>
          <w:sz w:val="24"/>
          <w:szCs w:val="24"/>
        </w:rPr>
      </w:pPr>
      <w:bookmarkStart w:id="6" w:name="P146"/>
      <w:bookmarkStart w:id="7" w:name="P147"/>
      <w:bookmarkStart w:id="8" w:name="P148"/>
      <w:bookmarkStart w:id="9" w:name="P152"/>
      <w:bookmarkEnd w:id="6"/>
      <w:bookmarkEnd w:id="7"/>
      <w:bookmarkEnd w:id="8"/>
      <w:bookmarkEnd w:id="9"/>
      <w:r w:rsidRPr="00820925">
        <w:rPr>
          <w:rFonts w:ascii="Times New Roman" w:hAnsi="Times New Roman" w:cs="Times New Roman"/>
          <w:sz w:val="24"/>
          <w:szCs w:val="24"/>
        </w:rPr>
        <w:t>4.1.6</w:t>
      </w:r>
      <w:r w:rsidR="002A17A4" w:rsidRPr="00820925">
        <w:rPr>
          <w:rFonts w:ascii="Times New Roman" w:hAnsi="Times New Roman" w:cs="Times New Roman"/>
          <w:sz w:val="24"/>
          <w:szCs w:val="24"/>
        </w:rPr>
        <w:t xml:space="preserve">. Поставщик обязан оформлять </w:t>
      </w:r>
      <w:r w:rsidR="00495383" w:rsidRPr="002E6127">
        <w:rPr>
          <w:rFonts w:ascii="Times New Roman" w:hAnsi="Times New Roman" w:cs="Times New Roman"/>
          <w:sz w:val="24"/>
          <w:szCs w:val="24"/>
        </w:rPr>
        <w:t xml:space="preserve">документы о приемке в ЕИС, </w:t>
      </w:r>
      <w:r w:rsidR="00B6157E" w:rsidRPr="002E6127">
        <w:rPr>
          <w:rFonts w:ascii="Times New Roman" w:hAnsi="Times New Roman" w:cs="Times New Roman"/>
          <w:sz w:val="24"/>
          <w:szCs w:val="24"/>
        </w:rPr>
        <w:t>документы, подтверждающие поставку товара,</w:t>
      </w:r>
      <w:r w:rsidR="002A17A4" w:rsidRPr="002E6127">
        <w:rPr>
          <w:rFonts w:ascii="Times New Roman" w:hAnsi="Times New Roman" w:cs="Times New Roman"/>
          <w:sz w:val="24"/>
          <w:szCs w:val="24"/>
        </w:rPr>
        <w:t xml:space="preserve"> в соответствии с законод</w:t>
      </w:r>
      <w:r w:rsidR="000F1CE3" w:rsidRPr="002E6127">
        <w:rPr>
          <w:rFonts w:ascii="Times New Roman" w:hAnsi="Times New Roman" w:cs="Times New Roman"/>
          <w:sz w:val="24"/>
          <w:szCs w:val="24"/>
        </w:rPr>
        <w:t xml:space="preserve">ательством Российской Федерации, </w:t>
      </w:r>
      <w:r w:rsidR="002A17A4" w:rsidRPr="002E6127">
        <w:rPr>
          <w:rFonts w:ascii="Times New Roman" w:hAnsi="Times New Roman" w:cs="Times New Roman"/>
          <w:sz w:val="24"/>
          <w:szCs w:val="24"/>
        </w:rPr>
        <w:t>а также счета-фактуры в соответствии с налоговым законодательством Российской Федерации</w:t>
      </w:r>
      <w:r w:rsidR="000F1CE3" w:rsidRPr="002E6127">
        <w:rPr>
          <w:rFonts w:ascii="Times New Roman" w:hAnsi="Times New Roman" w:cs="Times New Roman"/>
          <w:sz w:val="24"/>
          <w:szCs w:val="24"/>
        </w:rPr>
        <w:t xml:space="preserve"> (</w:t>
      </w:r>
      <w:r w:rsidR="000F1CE3" w:rsidRPr="002E6127">
        <w:rPr>
          <w:rFonts w:ascii="Times New Roman" w:hAnsi="Times New Roman" w:cs="Times New Roman"/>
          <w:i/>
          <w:sz w:val="24"/>
          <w:szCs w:val="24"/>
        </w:rPr>
        <w:t xml:space="preserve">в случае если поставщик </w:t>
      </w:r>
      <w:r w:rsidR="000F1CE3" w:rsidRPr="00820925">
        <w:rPr>
          <w:rFonts w:ascii="Times New Roman" w:hAnsi="Times New Roman" w:cs="Times New Roman"/>
          <w:i/>
          <w:sz w:val="24"/>
          <w:szCs w:val="24"/>
        </w:rPr>
        <w:t>является плательщиком НДС</w:t>
      </w:r>
      <w:r w:rsidR="000F1CE3" w:rsidRPr="00820925">
        <w:rPr>
          <w:rFonts w:ascii="Times New Roman" w:hAnsi="Times New Roman" w:cs="Times New Roman"/>
          <w:sz w:val="24"/>
          <w:szCs w:val="24"/>
        </w:rPr>
        <w:t>)</w:t>
      </w:r>
      <w:r w:rsidR="002A17A4" w:rsidRPr="00820925">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 Поставщик вправе:</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4.2.1. Требовать от Заказчика произвести приемку Товара в порядке и в сроки, предусмотренные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0" w:name="P163"/>
      <w:bookmarkEnd w:id="10"/>
      <w:r w:rsidRPr="00820925">
        <w:rPr>
          <w:rFonts w:ascii="Times New Roman" w:hAnsi="Times New Roman" w:cs="Times New Roman"/>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1" w:name="P164"/>
      <w:bookmarkEnd w:id="11"/>
      <w:r w:rsidRPr="00820925">
        <w:rPr>
          <w:rFonts w:ascii="Times New Roman" w:hAnsi="Times New Roman" w:cs="Times New Roman"/>
          <w:sz w:val="24"/>
          <w:szCs w:val="24"/>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 Заказчик обязуется:</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2" w:name="P168"/>
      <w:bookmarkEnd w:id="12"/>
      <w:r w:rsidRPr="00820925">
        <w:rPr>
          <w:rFonts w:ascii="Times New Roman" w:hAnsi="Times New Roman" w:cs="Times New Roman"/>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4.3.2. 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требованиям к участникам закупки и (или) поставляемому Товару </w:t>
      </w:r>
      <w:r w:rsidRPr="00820925">
        <w:rPr>
          <w:rFonts w:ascii="Times New Roman" w:hAnsi="Times New Roman" w:cs="Times New Roman"/>
          <w:sz w:val="24"/>
          <w:szCs w:val="24"/>
        </w:rPr>
        <w:lastRenderedPageBreak/>
        <w:t>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4.3.3. </w:t>
      </w:r>
      <w:r w:rsidRPr="00556226">
        <w:rPr>
          <w:rFonts w:ascii="Times New Roman" w:hAnsi="Times New Roman" w:cs="Times New Roman"/>
          <w:sz w:val="24"/>
          <w:szCs w:val="24"/>
        </w:rPr>
        <w:t xml:space="preserve">В случае принятия решения об одностороннем отказе от исполнения настоящего Контракта </w:t>
      </w:r>
      <w:r w:rsidR="00556226" w:rsidRPr="00556226">
        <w:rPr>
          <w:rFonts w:ascii="Times New Roman" w:hAnsi="Times New Roman" w:cs="Times New Roman"/>
          <w:sz w:val="24"/>
          <w:szCs w:val="24"/>
        </w:rPr>
        <w:t>надлежащим образом уведомить Поставщика в соответствии с требованиями Закона № 44-ФЗ</w:t>
      </w:r>
      <w:r w:rsidRPr="00556226">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4.3.4. Требовать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3"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и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 Заказчик вправе:</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4.4.1. Требовать от Поставщика надлежащего исполнения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4.4.2. Требовать от Поставщика своевременного устранения нарушений, выявленных как в ходе приемки, так и в течение срока годности.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4.4.3. Проверять ход и качество выполнения Поставщиком условий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4.4.4. Требовать возмещения убытков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 причиненных по вине Поставщика.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14"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4.4.6. Отказаться от приемки и оплаты Товара, не соответствующего условиям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3" w:name="P180"/>
      <w:bookmarkEnd w:id="13"/>
      <w:r w:rsidRPr="00820925">
        <w:rPr>
          <w:rFonts w:ascii="Times New Roman" w:hAnsi="Times New Roman" w:cs="Times New Roman"/>
          <w:sz w:val="24"/>
          <w:szCs w:val="24"/>
        </w:rPr>
        <w:t>4.4.7.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5"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w:t>
      </w:r>
    </w:p>
    <w:p w:rsidR="0040573E" w:rsidRDefault="0040573E">
      <w:pPr>
        <w:spacing w:after="1" w:line="220" w:lineRule="atLeast"/>
        <w:jc w:val="center"/>
        <w:outlineLvl w:val="1"/>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V. УПАКОВКА ТОВАРА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раздел</w:t>
      </w:r>
      <w:r w:rsidR="000810F7">
        <w:rPr>
          <w:rFonts w:ascii="Times New Roman" w:hAnsi="Times New Roman" w:cs="Times New Roman"/>
          <w:sz w:val="24"/>
          <w:szCs w:val="24"/>
        </w:rPr>
        <w:t>ом</w:t>
      </w:r>
      <w:r w:rsidRPr="00820925">
        <w:rPr>
          <w:rFonts w:ascii="Times New Roman" w:hAnsi="Times New Roman" w:cs="Times New Roman"/>
          <w:sz w:val="24"/>
          <w:szCs w:val="24"/>
        </w:rPr>
        <w:t xml:space="preserve"> III настоящего Контракта. Такой Товар не засчитывается в счет исполнения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5.3. Поставщик несет ответственность перед Заказчиком за повреждение Товара вследствие его ненадлежащей упаковки.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5.4. На упаковке должна быть маркировка, содержащая информацию согласно </w:t>
      </w:r>
      <w:hyperlink r:id="rId16" w:history="1">
        <w:r w:rsidRPr="00820925">
          <w:rPr>
            <w:rFonts w:ascii="Times New Roman" w:hAnsi="Times New Roman" w:cs="Times New Roman"/>
            <w:sz w:val="24"/>
            <w:szCs w:val="24"/>
          </w:rPr>
          <w:t>части 4.1 статьи 4</w:t>
        </w:r>
      </w:hyperlink>
      <w:r w:rsidRPr="00820925">
        <w:rPr>
          <w:rFonts w:ascii="Times New Roman" w:hAnsi="Times New Roman" w:cs="Times New Roman"/>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616A4F">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 xml:space="preserve">VI. </w:t>
      </w:r>
      <w:r w:rsidR="00D22D1F" w:rsidRPr="00820925">
        <w:rPr>
          <w:rFonts w:ascii="Times New Roman" w:hAnsi="Times New Roman" w:cs="Times New Roman"/>
          <w:sz w:val="24"/>
          <w:szCs w:val="24"/>
        </w:rPr>
        <w:t>КАЧЕСТВО ТОВАРА, СРОК ГОДНОСТИ</w:t>
      </w: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6.2. Товар не должен представлять опасности для жизни и здоровья граждан.</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6.4. Остаточный срок годности Товара устанавливается Заказчиком в Спецификации (</w:t>
      </w:r>
      <w:hyperlink w:anchor="P326" w:history="1">
        <w:r w:rsidRPr="00820925">
          <w:rPr>
            <w:rFonts w:ascii="Times New Roman" w:hAnsi="Times New Roman" w:cs="Times New Roman"/>
            <w:sz w:val="24"/>
            <w:szCs w:val="24"/>
          </w:rPr>
          <w:t>Приложение N 1</w:t>
        </w:r>
      </w:hyperlink>
      <w:r w:rsidRPr="00820925">
        <w:rPr>
          <w:rFonts w:ascii="Times New Roman" w:hAnsi="Times New Roman" w:cs="Times New Roman"/>
          <w:sz w:val="24"/>
          <w:szCs w:val="24"/>
        </w:rPr>
        <w:t xml:space="preserve"> к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2A17A4" w:rsidRPr="00820925" w:rsidRDefault="00C93E53"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Заказчик</w:t>
      </w:r>
      <w:r w:rsidR="002A17A4" w:rsidRPr="00820925">
        <w:rPr>
          <w:rFonts w:ascii="Times New Roman" w:hAnsi="Times New Roman" w:cs="Times New Roman"/>
          <w:sz w:val="24"/>
          <w:szCs w:val="24"/>
        </w:rPr>
        <w:t xml:space="preserve"> предъявляет претензии по качеству Товара в течение остаточного срока годности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w:t>
      </w:r>
      <w:r w:rsidR="00C93E53" w:rsidRPr="00820925">
        <w:rPr>
          <w:rFonts w:ascii="Times New Roman" w:hAnsi="Times New Roman" w:cs="Times New Roman"/>
          <w:sz w:val="24"/>
          <w:szCs w:val="24"/>
        </w:rPr>
        <w:t>нарушения Заказчиком</w:t>
      </w:r>
      <w:r w:rsidRPr="00820925">
        <w:rPr>
          <w:rFonts w:ascii="Times New Roman" w:hAnsi="Times New Roman" w:cs="Times New Roman"/>
          <w:sz w:val="24"/>
          <w:szCs w:val="24"/>
        </w:rPr>
        <w:t xml:space="preserve"> правил хранения Товара. Замена Товара производится в течение </w:t>
      </w:r>
      <w:r w:rsidR="00C93E53" w:rsidRPr="00820925">
        <w:rPr>
          <w:rFonts w:ascii="Times New Roman" w:hAnsi="Times New Roman" w:cs="Times New Roman"/>
          <w:sz w:val="24"/>
          <w:szCs w:val="24"/>
        </w:rPr>
        <w:t>1</w:t>
      </w:r>
      <w:r w:rsidRPr="00820925">
        <w:rPr>
          <w:rFonts w:ascii="Times New Roman" w:hAnsi="Times New Roman" w:cs="Times New Roman"/>
          <w:sz w:val="24"/>
          <w:szCs w:val="24"/>
        </w:rPr>
        <w:t xml:space="preserve"> (</w:t>
      </w:r>
      <w:r w:rsidR="00C93E53" w:rsidRPr="00820925">
        <w:rPr>
          <w:rFonts w:ascii="Times New Roman" w:hAnsi="Times New Roman" w:cs="Times New Roman"/>
          <w:sz w:val="24"/>
          <w:szCs w:val="24"/>
        </w:rPr>
        <w:t>одного) рабочего дня</w:t>
      </w:r>
      <w:r w:rsidRPr="00820925">
        <w:rPr>
          <w:rFonts w:ascii="Times New Roman" w:hAnsi="Times New Roman" w:cs="Times New Roman"/>
          <w:sz w:val="24"/>
          <w:szCs w:val="24"/>
        </w:rPr>
        <w:t xml:space="preserve"> с</w:t>
      </w:r>
      <w:r w:rsidR="00C93E53" w:rsidRPr="00820925">
        <w:rPr>
          <w:rFonts w:ascii="Times New Roman" w:hAnsi="Times New Roman" w:cs="Times New Roman"/>
          <w:sz w:val="24"/>
          <w:szCs w:val="24"/>
        </w:rPr>
        <w:t xml:space="preserve"> момента уведомления Заказчиком</w:t>
      </w:r>
      <w:r w:rsidRPr="00820925">
        <w:rPr>
          <w:rFonts w:ascii="Times New Roman" w:hAnsi="Times New Roman" w:cs="Times New Roman"/>
          <w:sz w:val="24"/>
          <w:szCs w:val="24"/>
        </w:rPr>
        <w:t xml:space="preserve"> Поставщика.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В случае если по результатам экспертизы, указанной </w:t>
      </w:r>
      <w:r w:rsidRPr="00B6157E">
        <w:rPr>
          <w:rFonts w:ascii="Times New Roman" w:hAnsi="Times New Roman" w:cs="Times New Roman"/>
          <w:sz w:val="24"/>
          <w:szCs w:val="24"/>
        </w:rPr>
        <w:t>в раздел</w:t>
      </w:r>
      <w:r w:rsidR="000810F7" w:rsidRPr="00B6157E">
        <w:rPr>
          <w:rFonts w:ascii="Times New Roman" w:hAnsi="Times New Roman" w:cs="Times New Roman"/>
          <w:sz w:val="24"/>
          <w:szCs w:val="24"/>
        </w:rPr>
        <w:t>е</w:t>
      </w:r>
      <w:r w:rsidRPr="00B6157E">
        <w:rPr>
          <w:rFonts w:ascii="Times New Roman" w:hAnsi="Times New Roman" w:cs="Times New Roman"/>
          <w:sz w:val="24"/>
          <w:szCs w:val="24"/>
        </w:rPr>
        <w:t xml:space="preserve"> III</w:t>
      </w:r>
      <w:r w:rsidRPr="00820925">
        <w:rPr>
          <w:rFonts w:ascii="Times New Roman" w:hAnsi="Times New Roman" w:cs="Times New Roman"/>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w:t>
      </w:r>
      <w:r w:rsidR="00C93E53" w:rsidRPr="00820925">
        <w:rPr>
          <w:rFonts w:ascii="Times New Roman" w:hAnsi="Times New Roman" w:cs="Times New Roman"/>
          <w:sz w:val="24"/>
          <w:szCs w:val="24"/>
        </w:rPr>
        <w:t>Товара, поставленного Заказчику</w:t>
      </w:r>
      <w:r w:rsidRPr="00820925">
        <w:rPr>
          <w:rFonts w:ascii="Times New Roman" w:hAnsi="Times New Roman" w:cs="Times New Roman"/>
          <w:sz w:val="24"/>
          <w:szCs w:val="24"/>
        </w:rPr>
        <w:t>, образец из которой был исследован в рамках указанной экспертизы.</w:t>
      </w:r>
    </w:p>
    <w:p w:rsidR="002A17A4" w:rsidRPr="00820925" w:rsidRDefault="002A17A4">
      <w:pPr>
        <w:spacing w:after="1" w:line="220" w:lineRule="atLeast"/>
        <w:jc w:val="both"/>
        <w:rPr>
          <w:rFonts w:ascii="Times New Roman" w:hAnsi="Times New Roman" w:cs="Times New Roman"/>
          <w:sz w:val="24"/>
          <w:szCs w:val="24"/>
        </w:rPr>
      </w:pPr>
    </w:p>
    <w:p w:rsidR="008A7030" w:rsidRDefault="008A7030">
      <w:pPr>
        <w:spacing w:after="1" w:line="220" w:lineRule="atLeast"/>
        <w:jc w:val="center"/>
        <w:outlineLvl w:val="1"/>
        <w:rPr>
          <w:rFonts w:ascii="Times New Roman" w:hAnsi="Times New Roman" w:cs="Times New Roman"/>
          <w:sz w:val="24"/>
          <w:szCs w:val="24"/>
        </w:rPr>
      </w:pPr>
      <w:bookmarkStart w:id="14" w:name="P211"/>
      <w:bookmarkEnd w:id="14"/>
    </w:p>
    <w:p w:rsidR="002A17A4" w:rsidRPr="00820925" w:rsidRDefault="002A17A4" w:rsidP="00616A4F">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 xml:space="preserve">VII. ОТВЕТСТВЕННОСТЬ СТОРОН </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C511E5" w:rsidRDefault="00C511E5" w:rsidP="00C511E5">
      <w:pPr>
        <w:spacing w:after="0" w:line="220" w:lineRule="atLeast"/>
        <w:ind w:firstLine="539"/>
        <w:jc w:val="both"/>
        <w:rPr>
          <w:rFonts w:ascii="Times New Roman" w:hAnsi="Times New Roman" w:cs="Times New Roman"/>
          <w:sz w:val="24"/>
          <w:szCs w:val="24"/>
        </w:rPr>
      </w:pPr>
      <w:bookmarkStart w:id="15" w:name="P216"/>
      <w:bookmarkEnd w:id="15"/>
      <w:r>
        <w:rPr>
          <w:rFonts w:ascii="Times New Roman" w:hAnsi="Times New Roman" w:cs="Times New Roman"/>
          <w:sz w:val="24"/>
          <w:szCs w:val="24"/>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
    <w:p w:rsidR="002C6CAB" w:rsidRDefault="002C6CAB" w:rsidP="002C6CA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511E5">
        <w:rPr>
          <w:rFonts w:ascii="Times New Roman" w:hAnsi="Times New Roman" w:cs="Times New Roman"/>
          <w:sz w:val="24"/>
          <w:szCs w:val="24"/>
        </w:rPr>
        <w:t xml:space="preserve">7.5. </w:t>
      </w:r>
      <w:r w:rsidRPr="002C6CAB">
        <w:rPr>
          <w:rFonts w:ascii="Times New Roman" w:hAnsi="Times New Roman" w:cs="Times New Roman"/>
          <w:bCs/>
          <w:sz w:val="24"/>
          <w:szCs w:val="24"/>
        </w:rPr>
        <w:t>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w:t>
      </w:r>
      <w:r w:rsidR="00CF535B" w:rsidRPr="002C6CAB">
        <w:rPr>
          <w:rFonts w:ascii="Times New Roman" w:hAnsi="Times New Roman" w:cs="Times New Roman"/>
          <w:sz w:val="24"/>
          <w:szCs w:val="24"/>
        </w:rPr>
        <w:t xml:space="preserve"> </w:t>
      </w:r>
      <w:r w:rsidR="00CF535B" w:rsidRPr="0047524F">
        <w:rPr>
          <w:rFonts w:ascii="Times New Roman" w:hAnsi="Times New Roman" w:cs="Times New Roman"/>
          <w:sz w:val="24"/>
          <w:szCs w:val="24"/>
        </w:rPr>
        <w:t xml:space="preserve">Поставщик уплачивает Заказчику штраф. Размер штрафа определяется в соответствии с </w:t>
      </w:r>
      <w:r w:rsidR="00CF535B" w:rsidRPr="0047524F">
        <w:rPr>
          <w:rFonts w:ascii="Times New Roman" w:hAnsi="Times New Roman" w:cs="Times New Roman"/>
          <w:sz w:val="24"/>
          <w:szCs w:val="24"/>
        </w:rPr>
        <w:lastRenderedPageBreak/>
        <w:t>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 постановлением Правительства РФ от 30.08.2017 № 1042 (далее – Правила) и составляет</w:t>
      </w:r>
      <w:r>
        <w:rPr>
          <w:rFonts w:ascii="Times New Roman" w:hAnsi="Times New Roman" w:cs="Times New Roman"/>
          <w:sz w:val="24"/>
          <w:szCs w:val="24"/>
        </w:rPr>
        <w:t>:</w:t>
      </w:r>
    </w:p>
    <w:p w:rsidR="002C6CAB" w:rsidRDefault="002C6CAB" w:rsidP="002C6CAB">
      <w:pPr>
        <w:autoSpaceDE w:val="0"/>
        <w:autoSpaceDN w:val="0"/>
        <w:adjustRightInd w:val="0"/>
        <w:spacing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а) 10 процентов цены контракта (этапа) в случае, если цена контракта (этапа) не превышает 3 млн. рублей;</w:t>
      </w:r>
    </w:p>
    <w:p w:rsidR="002C6CAB" w:rsidRDefault="002C6CAB" w:rsidP="002C6CAB">
      <w:pPr>
        <w:autoSpaceDE w:val="0"/>
        <w:autoSpaceDN w:val="0"/>
        <w:adjustRightInd w:val="0"/>
        <w:spacing w:before="240"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б) 5 процентов цены контракта (этапа) в случае, если цена контракта (этапа) составляет от 3 млн. рублей до 50 млн. рублей (включительно).</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В случае если контракт заключается с победителем закупки (или с иным участником закупки), предложившим наиболее высокую цену за право заключения контракта, размер штрафа рассчитывается в порядке, установленном пунктом 5 Правил, за исключением просрочки исполнения обязательств (в том числе гарантийного обязательства), предусмотренных контрактом и определяется в следующем порядке:</w:t>
      </w:r>
    </w:p>
    <w:p w:rsidR="006B7868" w:rsidRDefault="006B7868" w:rsidP="006B7868">
      <w:pPr>
        <w:pStyle w:val="ConsPlusNormal"/>
        <w:ind w:firstLine="540"/>
        <w:jc w:val="both"/>
        <w:rPr>
          <w:rFonts w:ascii="Times New Roman" w:hAnsi="Times New Roman" w:cs="Times New Roman"/>
          <w:sz w:val="24"/>
          <w:szCs w:val="24"/>
        </w:rPr>
      </w:pPr>
      <w:bookmarkStart w:id="16" w:name="P218"/>
      <w:bookmarkEnd w:id="16"/>
      <w:r>
        <w:rPr>
          <w:rFonts w:ascii="Times New Roman" w:hAnsi="Times New Roman" w:cs="Times New Roman"/>
          <w:sz w:val="24"/>
          <w:szCs w:val="24"/>
        </w:rPr>
        <w:t>а) в случае, если цена контракта не превышает начальную (максимальную) цену контракта:</w:t>
      </w:r>
    </w:p>
    <w:p w:rsidR="006B7868" w:rsidRDefault="006B7868" w:rsidP="006B786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 процентов начальной (максимальной) цены контракта, если цена контракта не превышает 3 млн. рублей;</w:t>
      </w:r>
    </w:p>
    <w:p w:rsidR="006B7868" w:rsidRDefault="006B7868" w:rsidP="006B786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процентов начальной (максимальной) цены контракта, если цена контракта составляет от 3 млн. рублей до 50 млн. рублей (включительно);</w:t>
      </w:r>
    </w:p>
    <w:p w:rsidR="006B7868" w:rsidRDefault="006B7868" w:rsidP="006B786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процент начальной (максимальной) цены контракта, если цена контракта составляет от 50 млн. рублей до 100 млн. рублей (включительно);</w:t>
      </w:r>
    </w:p>
    <w:p w:rsidR="006B7868" w:rsidRDefault="006B7868" w:rsidP="006B786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в случае, если цена контракта превышает начальную (максимальную) цену контракта:</w:t>
      </w:r>
    </w:p>
    <w:p w:rsidR="006B7868" w:rsidRDefault="006B7868" w:rsidP="006B786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 процентов цены контракта, если цена контракта не превышает 3 млн. рублей;</w:t>
      </w:r>
    </w:p>
    <w:p w:rsidR="006B7868" w:rsidRDefault="006B7868" w:rsidP="006B786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процентов цены контракта, если цена контракта составляет от 3 млн. рублей до 50 млн. рублей (включительно);</w:t>
      </w:r>
    </w:p>
    <w:p w:rsidR="006B7868" w:rsidRDefault="006B7868" w:rsidP="006B786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процент цены контракта, если цена контракта составляет от 50 млн. рублей до 100 млн. рублей (включительно).</w:t>
      </w:r>
    </w:p>
    <w:p w:rsidR="006B7868"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w:t>
      </w:r>
      <w:r w:rsidR="006B7868">
        <w:rPr>
          <w:rFonts w:ascii="Times New Roman" w:hAnsi="Times New Roman" w:cs="Times New Roman"/>
          <w:sz w:val="24"/>
          <w:szCs w:val="24"/>
        </w:rPr>
        <w:t>:</w:t>
      </w:r>
    </w:p>
    <w:p w:rsidR="006B7868" w:rsidRDefault="006B7868" w:rsidP="006B7868">
      <w:pPr>
        <w:autoSpaceDE w:val="0"/>
        <w:autoSpaceDN w:val="0"/>
        <w:adjustRightInd w:val="0"/>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а) 1000 рублей, если цена контракта не превышает 3 млн. рублей;</w:t>
      </w:r>
    </w:p>
    <w:p w:rsidR="006B7868" w:rsidRDefault="006B7868" w:rsidP="006B7868">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б) 5000 рублей, если цена контракта составляет от 3 млн. рублей до 50 млн. рублей (включительно).</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w:t>
      </w:r>
      <w:r w:rsidR="006B7868">
        <w:rPr>
          <w:rFonts w:ascii="Times New Roman" w:hAnsi="Times New Roman" w:cs="Times New Roman"/>
          <w:sz w:val="24"/>
          <w:szCs w:val="24"/>
        </w:rPr>
        <w:t>7</w:t>
      </w:r>
      <w:r>
        <w:rPr>
          <w:rFonts w:ascii="Times New Roman" w:hAnsi="Times New Roman" w:cs="Times New Roman"/>
          <w:sz w:val="24"/>
          <w:szCs w:val="24"/>
        </w:rPr>
        <w:t>.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w:t>
      </w:r>
      <w:r w:rsidR="006B7868">
        <w:rPr>
          <w:rFonts w:ascii="Times New Roman" w:hAnsi="Times New Roman" w:cs="Times New Roman"/>
          <w:sz w:val="24"/>
          <w:szCs w:val="24"/>
        </w:rPr>
        <w:t>8</w:t>
      </w:r>
      <w:r>
        <w:rPr>
          <w:rFonts w:ascii="Times New Roman" w:hAnsi="Times New Roman" w:cs="Times New Roman"/>
          <w:sz w:val="24"/>
          <w:szCs w:val="24"/>
        </w:rPr>
        <w:t>.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6B7868"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w:t>
      </w:r>
      <w:r w:rsidR="006B7868">
        <w:rPr>
          <w:rFonts w:ascii="Times New Roman" w:hAnsi="Times New Roman" w:cs="Times New Roman"/>
          <w:sz w:val="24"/>
          <w:szCs w:val="24"/>
        </w:rPr>
        <w:t>9</w:t>
      </w:r>
      <w:r>
        <w:rPr>
          <w:rFonts w:ascii="Times New Roman" w:hAnsi="Times New Roman" w:cs="Times New Roman"/>
          <w:sz w:val="24"/>
          <w:szCs w:val="24"/>
        </w:rPr>
        <w:t>.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w:t>
      </w:r>
      <w:r w:rsidR="006B7868">
        <w:rPr>
          <w:rFonts w:ascii="Times New Roman" w:hAnsi="Times New Roman" w:cs="Times New Roman"/>
          <w:sz w:val="24"/>
          <w:szCs w:val="24"/>
        </w:rPr>
        <w:t xml:space="preserve">тствии с Правилами и составляет: </w:t>
      </w:r>
    </w:p>
    <w:p w:rsidR="006B7868" w:rsidRDefault="006B7868" w:rsidP="006B7868">
      <w:pPr>
        <w:autoSpaceDE w:val="0"/>
        <w:autoSpaceDN w:val="0"/>
        <w:adjustRightInd w:val="0"/>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lastRenderedPageBreak/>
        <w:t>а) 1000 рублей, если цена контракта не превышает 3 млн. рублей (включительно);</w:t>
      </w:r>
    </w:p>
    <w:p w:rsidR="006B7868" w:rsidRDefault="006B7868" w:rsidP="006B7868">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б) 5000 рублей, если цена контракта составляет от 3 млн. рублей до 50 млн. рублей (включительно).</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w:t>
      </w:r>
      <w:r w:rsidR="006B7868">
        <w:rPr>
          <w:rFonts w:ascii="Times New Roman" w:hAnsi="Times New Roman" w:cs="Times New Roman"/>
          <w:sz w:val="24"/>
          <w:szCs w:val="24"/>
        </w:rPr>
        <w:t>0</w:t>
      </w:r>
      <w:r>
        <w:rPr>
          <w:rFonts w:ascii="Times New Roman" w:hAnsi="Times New Roman" w:cs="Times New Roman"/>
          <w:sz w:val="24"/>
          <w:szCs w:val="24"/>
        </w:rPr>
        <w:t>. Применение неустойки (штрафа, пени) не освобождает Стороны от исполнения обязательств по настоящему Контракту.</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w:t>
      </w:r>
      <w:r w:rsidR="006B7868">
        <w:rPr>
          <w:rFonts w:ascii="Times New Roman" w:hAnsi="Times New Roman" w:cs="Times New Roman"/>
          <w:sz w:val="24"/>
          <w:szCs w:val="24"/>
        </w:rPr>
        <w:t>1</w:t>
      </w:r>
      <w:r>
        <w:rPr>
          <w:rFonts w:ascii="Times New Roman" w:hAnsi="Times New Roman" w:cs="Times New Roman"/>
          <w:sz w:val="24"/>
          <w:szCs w:val="24"/>
        </w:rPr>
        <w:t>.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w:t>
      </w:r>
      <w:r w:rsidR="006B7868">
        <w:rPr>
          <w:rFonts w:ascii="Times New Roman" w:hAnsi="Times New Roman" w:cs="Times New Roman"/>
          <w:sz w:val="24"/>
          <w:szCs w:val="24"/>
        </w:rPr>
        <w:t>2</w:t>
      </w:r>
      <w:r>
        <w:rPr>
          <w:rFonts w:ascii="Times New Roman" w:hAnsi="Times New Roman" w:cs="Times New Roman"/>
          <w:sz w:val="24"/>
          <w:szCs w:val="24"/>
        </w:rPr>
        <w:t>.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2A17A4" w:rsidRPr="00820925" w:rsidRDefault="00C511E5" w:rsidP="00C511E5">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7.1</w:t>
      </w:r>
      <w:r w:rsidR="006B7868">
        <w:rPr>
          <w:rFonts w:ascii="Times New Roman" w:hAnsi="Times New Roman" w:cs="Times New Roman"/>
          <w:sz w:val="24"/>
          <w:szCs w:val="24"/>
        </w:rPr>
        <w:t>3</w:t>
      </w:r>
      <w:r>
        <w:rPr>
          <w:rFonts w:ascii="Times New Roman" w:hAnsi="Times New Roman" w:cs="Times New Roman"/>
          <w:sz w:val="24"/>
          <w:szCs w:val="24"/>
        </w:rPr>
        <w:t>.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r w:rsidR="002A17A4" w:rsidRPr="00820925">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A95464">
      <w:pPr>
        <w:spacing w:after="1" w:line="220" w:lineRule="atLeast"/>
        <w:jc w:val="center"/>
        <w:outlineLvl w:val="1"/>
        <w:rPr>
          <w:rFonts w:ascii="Times New Roman" w:hAnsi="Times New Roman" w:cs="Times New Roman"/>
          <w:sz w:val="24"/>
          <w:szCs w:val="24"/>
        </w:rPr>
      </w:pPr>
      <w:bookmarkStart w:id="17" w:name="P231"/>
      <w:bookmarkEnd w:id="17"/>
      <w:r w:rsidRPr="00820925">
        <w:rPr>
          <w:rFonts w:ascii="Times New Roman" w:hAnsi="Times New Roman" w:cs="Times New Roman"/>
          <w:sz w:val="24"/>
          <w:szCs w:val="24"/>
        </w:rPr>
        <w:t xml:space="preserve">VIII. ОБЕСПЕЧЕНИЕ ИСПОЛНЕНИЯ КОНТРАКТА </w:t>
      </w:r>
    </w:p>
    <w:p w:rsidR="008A7030" w:rsidRPr="00A95464" w:rsidRDefault="002A17A4" w:rsidP="00A95464">
      <w:pPr>
        <w:spacing w:before="100" w:beforeAutospacing="1" w:after="240" w:line="240" w:lineRule="auto"/>
        <w:rPr>
          <w:rFonts w:ascii="Times New Roman" w:eastAsia="Times New Roman" w:hAnsi="Times New Roman" w:cs="Times New Roman"/>
          <w:sz w:val="24"/>
          <w:szCs w:val="24"/>
          <w:lang w:eastAsia="ru-RU"/>
        </w:rPr>
      </w:pPr>
      <w:r w:rsidRPr="00820925">
        <w:rPr>
          <w:rFonts w:ascii="Times New Roman" w:hAnsi="Times New Roman" w:cs="Times New Roman"/>
          <w:sz w:val="24"/>
          <w:szCs w:val="24"/>
        </w:rPr>
        <w:t xml:space="preserve">8.1. </w:t>
      </w:r>
      <w:r w:rsidR="00A95464">
        <w:rPr>
          <w:rFonts w:ascii="Times New Roman" w:eastAsia="Times New Roman" w:hAnsi="Times New Roman" w:cs="Times New Roman"/>
          <w:sz w:val="24"/>
          <w:szCs w:val="24"/>
          <w:lang w:eastAsia="ru-RU"/>
        </w:rPr>
        <w:t xml:space="preserve">Обеспечение </w:t>
      </w:r>
      <w:r w:rsidR="007A70E9">
        <w:rPr>
          <w:rFonts w:ascii="Times New Roman" w:eastAsia="Times New Roman" w:hAnsi="Times New Roman" w:cs="Times New Roman"/>
          <w:sz w:val="24"/>
          <w:szCs w:val="24"/>
          <w:lang w:eastAsia="ru-RU"/>
        </w:rPr>
        <w:t>исполнения контракта не устанавливается</w:t>
      </w:r>
      <w:r w:rsidR="00A95464">
        <w:rPr>
          <w:rFonts w:ascii="Times New Roman" w:eastAsia="Times New Roman" w:hAnsi="Times New Roman" w:cs="Times New Roman"/>
          <w:sz w:val="24"/>
          <w:szCs w:val="24"/>
          <w:lang w:eastAsia="ru-RU"/>
        </w:rPr>
        <w:t>.</w:t>
      </w: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IX. ОБСТОЯТЕЛЬСТВА НЕПРЕОДОЛИМОЙ СИЛЫ</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8" w:name="P254"/>
      <w:bookmarkEnd w:id="18"/>
      <w:r w:rsidRPr="00820925">
        <w:rPr>
          <w:rFonts w:ascii="Times New Roman" w:hAnsi="Times New Roman" w:cs="Times New Roman"/>
          <w:sz w:val="24"/>
          <w:szCs w:val="24"/>
        </w:rPr>
        <w:t xml:space="preserve">9.2. О возникновении и прекращении обстоятельства непреодолимой силы Стороны уведомляют друг друга письменно в течение </w:t>
      </w:r>
      <w:r w:rsidR="003F6221" w:rsidRPr="00820925">
        <w:rPr>
          <w:rFonts w:ascii="Times New Roman" w:hAnsi="Times New Roman" w:cs="Times New Roman"/>
          <w:sz w:val="24"/>
          <w:szCs w:val="24"/>
        </w:rPr>
        <w:t>5 (пяти)</w:t>
      </w:r>
      <w:r w:rsidRPr="00820925">
        <w:rPr>
          <w:rFonts w:ascii="Times New Roman" w:hAnsi="Times New Roman" w:cs="Times New Roman"/>
          <w:sz w:val="24"/>
          <w:szCs w:val="24"/>
        </w:rPr>
        <w:t xml:space="preserve"> </w:t>
      </w:r>
      <w:r w:rsidR="003F6221" w:rsidRPr="00820925">
        <w:rPr>
          <w:rFonts w:ascii="Times New Roman" w:hAnsi="Times New Roman" w:cs="Times New Roman"/>
          <w:sz w:val="24"/>
          <w:szCs w:val="24"/>
        </w:rPr>
        <w:t>рабочих</w:t>
      </w:r>
      <w:r w:rsidRPr="00820925">
        <w:rPr>
          <w:rFonts w:ascii="Times New Roman" w:hAnsi="Times New Roman" w:cs="Times New Roman"/>
          <w:sz w:val="24"/>
          <w:szCs w:val="24"/>
        </w:rPr>
        <w:t xml:space="preserve">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9" w:name="P255"/>
      <w:bookmarkEnd w:id="19"/>
      <w:r w:rsidRPr="00820925">
        <w:rPr>
          <w:rFonts w:ascii="Times New Roman" w:hAnsi="Times New Roman" w:cs="Times New Roman"/>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9.4. Если одна из Сторон не направит или несвоевременно направит документы, указанные в </w:t>
      </w:r>
      <w:hyperlink w:anchor="P254" w:history="1">
        <w:r w:rsidRPr="00820925">
          <w:rPr>
            <w:rFonts w:ascii="Times New Roman" w:hAnsi="Times New Roman" w:cs="Times New Roman"/>
            <w:sz w:val="24"/>
            <w:szCs w:val="24"/>
          </w:rPr>
          <w:t>пунктах 9.2</w:t>
        </w:r>
      </w:hyperlink>
      <w:r w:rsidRPr="00820925">
        <w:rPr>
          <w:rFonts w:ascii="Times New Roman" w:hAnsi="Times New Roman" w:cs="Times New Roman"/>
          <w:sz w:val="24"/>
          <w:szCs w:val="24"/>
        </w:rPr>
        <w:t xml:space="preserve"> - </w:t>
      </w:r>
      <w:hyperlink w:anchor="P255" w:history="1">
        <w:r w:rsidRPr="00820925">
          <w:rPr>
            <w:rFonts w:ascii="Times New Roman" w:hAnsi="Times New Roman" w:cs="Times New Roman"/>
            <w:sz w:val="24"/>
            <w:szCs w:val="24"/>
          </w:rPr>
          <w:t>9.3</w:t>
        </w:r>
      </w:hyperlink>
      <w:r w:rsidRPr="00820925">
        <w:rPr>
          <w:rFonts w:ascii="Times New Roman" w:hAnsi="Times New Roman" w:cs="Times New Roman"/>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9.5. В случае, если обстоятельства непреодолимой силы будут сохраняться более </w:t>
      </w:r>
      <w:r w:rsidR="003F6221" w:rsidRPr="00820925">
        <w:rPr>
          <w:rFonts w:ascii="Times New Roman" w:hAnsi="Times New Roman" w:cs="Times New Roman"/>
          <w:sz w:val="24"/>
          <w:szCs w:val="24"/>
        </w:rPr>
        <w:t>6</w:t>
      </w:r>
      <w:r w:rsidR="00D82DD0" w:rsidRPr="00820925">
        <w:rPr>
          <w:rFonts w:ascii="Times New Roman" w:hAnsi="Times New Roman" w:cs="Times New Roman"/>
          <w:sz w:val="24"/>
          <w:szCs w:val="24"/>
        </w:rPr>
        <w:t>0 (</w:t>
      </w:r>
      <w:r w:rsidR="003F6221" w:rsidRPr="00820925">
        <w:rPr>
          <w:rFonts w:ascii="Times New Roman" w:hAnsi="Times New Roman" w:cs="Times New Roman"/>
          <w:sz w:val="24"/>
          <w:szCs w:val="24"/>
        </w:rPr>
        <w:t>шестидесяти</w:t>
      </w:r>
      <w:r w:rsidR="00D82DD0" w:rsidRPr="00820925">
        <w:rPr>
          <w:rFonts w:ascii="Times New Roman" w:hAnsi="Times New Roman" w:cs="Times New Roman"/>
          <w:sz w:val="24"/>
          <w:szCs w:val="24"/>
        </w:rPr>
        <w:t>) календарных</w:t>
      </w:r>
      <w:r w:rsidRPr="00820925">
        <w:rPr>
          <w:rFonts w:ascii="Times New Roman" w:hAnsi="Times New Roman" w:cs="Times New Roman"/>
          <w:sz w:val="24"/>
          <w:szCs w:val="24"/>
        </w:rPr>
        <w:t xml:space="preserve">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 РАССМОТРЕНИЕ И РАЗРЕШЕНИЕ СПОРОВ</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10.1. Все споры, возникающие из настоящего Контракта, Стороны могут разрешать путем переговоров.</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10.2. Все споры, возникающие из настоящего Контракта, подлежат передаче на разрешение </w:t>
      </w:r>
      <w:r w:rsidR="009D7415" w:rsidRPr="00820925">
        <w:rPr>
          <w:rFonts w:ascii="Times New Roman" w:hAnsi="Times New Roman" w:cs="Times New Roman"/>
          <w:sz w:val="24"/>
          <w:szCs w:val="24"/>
        </w:rPr>
        <w:t>в Арбитражный суд Пензенской области</w:t>
      </w:r>
      <w:r w:rsidRPr="00820925">
        <w:rPr>
          <w:rFonts w:ascii="Times New Roman" w:hAnsi="Times New Roman" w:cs="Times New Roman"/>
          <w:sz w:val="24"/>
          <w:szCs w:val="24"/>
        </w:rPr>
        <w:t xml:space="preserve"> в соответствии с действующим законодательством Российской Федерации и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10.3. До передачи спора на разрешение </w:t>
      </w:r>
      <w:r w:rsidR="009D7415" w:rsidRPr="00820925">
        <w:rPr>
          <w:rFonts w:ascii="Times New Roman" w:hAnsi="Times New Roman" w:cs="Times New Roman"/>
          <w:sz w:val="24"/>
          <w:szCs w:val="24"/>
        </w:rPr>
        <w:t>в Арбитражный суд Пензенской области</w:t>
      </w:r>
      <w:r w:rsidRPr="00820925">
        <w:rPr>
          <w:rFonts w:ascii="Times New Roman" w:hAnsi="Times New Roman" w:cs="Times New Roman"/>
          <w:sz w:val="24"/>
          <w:szCs w:val="24"/>
        </w:rPr>
        <w:t xml:space="preserve"> Стороны принимают предусмотренные настоящим разделом меры по досудебному урегулированию спора, за исключением дел, для которых согласно </w:t>
      </w:r>
      <w:hyperlink r:id="rId17" w:history="1">
        <w:r w:rsidRPr="00820925">
          <w:rPr>
            <w:rFonts w:ascii="Times New Roman" w:hAnsi="Times New Roman" w:cs="Times New Roman"/>
            <w:sz w:val="24"/>
            <w:szCs w:val="24"/>
          </w:rPr>
          <w:t>части 5 статьи 4</w:t>
        </w:r>
      </w:hyperlink>
      <w:r w:rsidRPr="00820925">
        <w:rPr>
          <w:rFonts w:ascii="Times New Roman" w:hAnsi="Times New Roman" w:cs="Times New Roman"/>
          <w:sz w:val="24"/>
          <w:szCs w:val="24"/>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rsidR="00B7153E"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10.4. </w:t>
      </w:r>
      <w:r w:rsidR="00B7153E" w:rsidRPr="00B7153E">
        <w:rPr>
          <w:rFonts w:ascii="Times New Roman" w:hAnsi="Times New Roman" w:cs="Times New Roman"/>
          <w:sz w:val="24"/>
          <w:szCs w:val="24"/>
        </w:rPr>
        <w:t>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в отношении контракта, такой обмен осуществляется с использованием единой информационной системы путём направления электронных уведомлений (претензий, требований).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10.5. Сторона должна дать ответ на претензию по существу в срок не позднее </w:t>
      </w:r>
      <w:r w:rsidR="003F6221" w:rsidRPr="00820925">
        <w:rPr>
          <w:rFonts w:ascii="Times New Roman" w:hAnsi="Times New Roman" w:cs="Times New Roman"/>
          <w:sz w:val="24"/>
          <w:szCs w:val="24"/>
        </w:rPr>
        <w:t>7 (семи)</w:t>
      </w:r>
      <w:r w:rsidR="00EB6268" w:rsidRPr="00820925">
        <w:rPr>
          <w:rFonts w:ascii="Times New Roman" w:hAnsi="Times New Roman" w:cs="Times New Roman"/>
          <w:sz w:val="24"/>
          <w:szCs w:val="24"/>
        </w:rPr>
        <w:t xml:space="preserve"> </w:t>
      </w:r>
      <w:r w:rsidR="003F6221" w:rsidRPr="00820925">
        <w:rPr>
          <w:rFonts w:ascii="Times New Roman" w:hAnsi="Times New Roman" w:cs="Times New Roman"/>
          <w:sz w:val="24"/>
          <w:szCs w:val="24"/>
        </w:rPr>
        <w:t>рабочих</w:t>
      </w:r>
      <w:r w:rsidRPr="00820925">
        <w:rPr>
          <w:rFonts w:ascii="Times New Roman" w:hAnsi="Times New Roman" w:cs="Times New Roman"/>
          <w:sz w:val="24"/>
          <w:szCs w:val="24"/>
        </w:rPr>
        <w:t xml:space="preserve">  дней </w:t>
      </w:r>
      <w:proofErr w:type="gramStart"/>
      <w:r w:rsidRPr="00820925">
        <w:rPr>
          <w:rFonts w:ascii="Times New Roman" w:hAnsi="Times New Roman" w:cs="Times New Roman"/>
          <w:sz w:val="24"/>
          <w:szCs w:val="24"/>
        </w:rPr>
        <w:t>с даты получения</w:t>
      </w:r>
      <w:proofErr w:type="gramEnd"/>
      <w:r w:rsidRPr="00820925">
        <w:rPr>
          <w:rFonts w:ascii="Times New Roman" w:hAnsi="Times New Roman" w:cs="Times New Roman"/>
          <w:sz w:val="24"/>
          <w:szCs w:val="24"/>
        </w:rPr>
        <w:t xml:space="preserve"> претензии.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10.7. Если требования в претензии подлежат денежной оценке, в претензии указывается </w:t>
      </w:r>
      <w:proofErr w:type="spellStart"/>
      <w:r w:rsidRPr="00820925">
        <w:rPr>
          <w:rFonts w:ascii="Times New Roman" w:hAnsi="Times New Roman" w:cs="Times New Roman"/>
          <w:sz w:val="24"/>
          <w:szCs w:val="24"/>
        </w:rPr>
        <w:t>истребуемая</w:t>
      </w:r>
      <w:proofErr w:type="spellEnd"/>
      <w:r w:rsidRPr="00820925">
        <w:rPr>
          <w:rFonts w:ascii="Times New Roman" w:hAnsi="Times New Roman" w:cs="Times New Roman"/>
          <w:sz w:val="24"/>
          <w:szCs w:val="24"/>
        </w:rPr>
        <w:t xml:space="preserve"> денежная сумма и ее полный и обоснованный расчет.</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w:t>
      </w:r>
      <w:r w:rsidR="009D7415" w:rsidRPr="00820925">
        <w:rPr>
          <w:rFonts w:ascii="Times New Roman" w:hAnsi="Times New Roman" w:cs="Times New Roman"/>
          <w:sz w:val="24"/>
          <w:szCs w:val="24"/>
        </w:rPr>
        <w:t>ать спор на разрешение в Арбитражный суд Пензенской области</w:t>
      </w:r>
      <w:r w:rsidRPr="00820925">
        <w:rPr>
          <w:rFonts w:ascii="Times New Roman" w:hAnsi="Times New Roman" w:cs="Times New Roman"/>
          <w:sz w:val="24"/>
          <w:szCs w:val="24"/>
        </w:rPr>
        <w:t>.</w:t>
      </w:r>
    </w:p>
    <w:p w:rsidR="00C85E61" w:rsidRDefault="00C85E61">
      <w:pPr>
        <w:spacing w:after="1" w:line="220" w:lineRule="atLeast"/>
        <w:jc w:val="center"/>
        <w:outlineLvl w:val="1"/>
        <w:rPr>
          <w:rFonts w:ascii="Times New Roman" w:hAnsi="Times New Roman" w:cs="Times New Roman"/>
          <w:sz w:val="24"/>
          <w:szCs w:val="24"/>
        </w:rPr>
      </w:pPr>
    </w:p>
    <w:p w:rsidR="0040573E" w:rsidRDefault="00BE647D" w:rsidP="00BE647D">
      <w:pPr>
        <w:spacing w:after="1" w:line="220" w:lineRule="atLeast"/>
        <w:outlineLvl w:val="1"/>
        <w:rPr>
          <w:rFonts w:ascii="Times New Roman" w:hAnsi="Times New Roman" w:cs="Times New Roman"/>
          <w:sz w:val="24"/>
          <w:szCs w:val="24"/>
        </w:rPr>
      </w:pPr>
      <w:r>
        <w:rPr>
          <w:rFonts w:ascii="Times New Roman" w:hAnsi="Times New Roman" w:cs="Times New Roman"/>
          <w:sz w:val="24"/>
          <w:szCs w:val="24"/>
        </w:rPr>
        <w:t xml:space="preserve">                             </w:t>
      </w:r>
    </w:p>
    <w:p w:rsidR="002A17A4" w:rsidRPr="00820925" w:rsidRDefault="0040573E" w:rsidP="00BE647D">
      <w:pPr>
        <w:spacing w:after="1" w:line="220" w:lineRule="atLeast"/>
        <w:outlineLvl w:val="1"/>
        <w:rPr>
          <w:rFonts w:ascii="Times New Roman" w:hAnsi="Times New Roman" w:cs="Times New Roman"/>
          <w:sz w:val="24"/>
          <w:szCs w:val="24"/>
        </w:rPr>
      </w:pPr>
      <w:r>
        <w:rPr>
          <w:rFonts w:ascii="Times New Roman" w:hAnsi="Times New Roman" w:cs="Times New Roman"/>
          <w:sz w:val="24"/>
          <w:szCs w:val="24"/>
        </w:rPr>
        <w:t xml:space="preserve">                              </w:t>
      </w:r>
      <w:r w:rsidR="00BE647D">
        <w:rPr>
          <w:rFonts w:ascii="Times New Roman" w:hAnsi="Times New Roman" w:cs="Times New Roman"/>
          <w:sz w:val="24"/>
          <w:szCs w:val="24"/>
        </w:rPr>
        <w:t xml:space="preserve">  </w:t>
      </w:r>
      <w:r w:rsidR="002A17A4" w:rsidRPr="00820925">
        <w:rPr>
          <w:rFonts w:ascii="Times New Roman" w:hAnsi="Times New Roman" w:cs="Times New Roman"/>
          <w:sz w:val="24"/>
          <w:szCs w:val="24"/>
        </w:rPr>
        <w:t>XI. СРОК ДЕЙСТВИЯ И ПОРЯДОК ИЗМЕНЕНИЯ,</w:t>
      </w: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РАСТОРЖЕНИЯ КОНТРАКТА</w:t>
      </w:r>
    </w:p>
    <w:p w:rsidR="002A17A4" w:rsidRPr="00820925" w:rsidRDefault="002A17A4">
      <w:pPr>
        <w:spacing w:after="1" w:line="220" w:lineRule="atLeast"/>
        <w:jc w:val="both"/>
        <w:rPr>
          <w:rFonts w:ascii="Times New Roman" w:hAnsi="Times New Roman" w:cs="Times New Roman"/>
          <w:sz w:val="24"/>
          <w:szCs w:val="24"/>
        </w:rPr>
      </w:pPr>
    </w:p>
    <w:p w:rsidR="00CE1531" w:rsidRPr="00C243DB" w:rsidRDefault="002A17A4" w:rsidP="00CE1531">
      <w:pPr>
        <w:spacing w:after="100" w:afterAutospacing="1" w:line="220" w:lineRule="atLeast"/>
        <w:ind w:firstLine="539"/>
        <w:contextualSpacing/>
        <w:jc w:val="both"/>
        <w:rPr>
          <w:rFonts w:ascii="Times New Roman" w:hAnsi="Times New Roman" w:cs="Times New Roman"/>
          <w:sz w:val="24"/>
          <w:szCs w:val="24"/>
        </w:rPr>
      </w:pPr>
      <w:bookmarkStart w:id="20" w:name="P275"/>
      <w:bookmarkEnd w:id="20"/>
      <w:r w:rsidRPr="00820925">
        <w:rPr>
          <w:rFonts w:ascii="Times New Roman" w:hAnsi="Times New Roman" w:cs="Times New Roman"/>
          <w:sz w:val="24"/>
          <w:szCs w:val="24"/>
        </w:rPr>
        <w:t xml:space="preserve">11.1. </w:t>
      </w:r>
      <w:r w:rsidR="00CE1531" w:rsidRPr="00C243DB">
        <w:rPr>
          <w:rFonts w:ascii="Times New Roman" w:hAnsi="Times New Roman" w:cs="Times New Roman"/>
          <w:sz w:val="24"/>
          <w:szCs w:val="24"/>
        </w:rPr>
        <w:t xml:space="preserve">. </w:t>
      </w:r>
      <w:r w:rsidR="00CE1531" w:rsidRPr="00FD283F">
        <w:rPr>
          <w:rFonts w:ascii="Times New Roman" w:hAnsi="Times New Roman" w:cs="Times New Roman"/>
          <w:sz w:val="24"/>
          <w:szCs w:val="24"/>
        </w:rPr>
        <w:t xml:space="preserve">Настоящий Контракт вступает в силу с </w:t>
      </w:r>
      <w:r w:rsidR="00FB77C6">
        <w:rPr>
          <w:rFonts w:ascii="Times New Roman" w:hAnsi="Times New Roman" w:cs="Times New Roman"/>
          <w:sz w:val="24"/>
          <w:szCs w:val="24"/>
        </w:rPr>
        <w:t>0</w:t>
      </w:r>
      <w:r w:rsidR="002375C2">
        <w:rPr>
          <w:rFonts w:ascii="Times New Roman" w:hAnsi="Times New Roman" w:cs="Times New Roman"/>
          <w:sz w:val="24"/>
          <w:szCs w:val="24"/>
        </w:rPr>
        <w:t>9</w:t>
      </w:r>
      <w:r w:rsidR="00FB77C6">
        <w:rPr>
          <w:rFonts w:ascii="Times New Roman" w:hAnsi="Times New Roman" w:cs="Times New Roman"/>
          <w:sz w:val="24"/>
          <w:szCs w:val="24"/>
        </w:rPr>
        <w:t xml:space="preserve"> </w:t>
      </w:r>
      <w:r w:rsidR="002375C2">
        <w:rPr>
          <w:rFonts w:ascii="Times New Roman" w:hAnsi="Times New Roman" w:cs="Times New Roman"/>
          <w:sz w:val="24"/>
          <w:szCs w:val="24"/>
        </w:rPr>
        <w:t>января</w:t>
      </w:r>
      <w:r w:rsidR="00FB77C6">
        <w:rPr>
          <w:rFonts w:ascii="Times New Roman" w:hAnsi="Times New Roman" w:cs="Times New Roman"/>
          <w:sz w:val="24"/>
          <w:szCs w:val="24"/>
        </w:rPr>
        <w:t xml:space="preserve"> 202</w:t>
      </w:r>
      <w:r w:rsidR="002375C2">
        <w:rPr>
          <w:rFonts w:ascii="Times New Roman" w:hAnsi="Times New Roman" w:cs="Times New Roman"/>
          <w:sz w:val="24"/>
          <w:szCs w:val="24"/>
        </w:rPr>
        <w:t>5</w:t>
      </w:r>
      <w:r w:rsidR="00FB77C6">
        <w:rPr>
          <w:rFonts w:ascii="Times New Roman" w:hAnsi="Times New Roman" w:cs="Times New Roman"/>
          <w:sz w:val="24"/>
          <w:szCs w:val="24"/>
        </w:rPr>
        <w:t xml:space="preserve"> г.</w:t>
      </w:r>
      <w:r w:rsidR="00CE1531">
        <w:rPr>
          <w:rFonts w:ascii="Times New Roman" w:hAnsi="Times New Roman" w:cs="Times New Roman"/>
          <w:sz w:val="24"/>
          <w:szCs w:val="24"/>
        </w:rPr>
        <w:t xml:space="preserve"> </w:t>
      </w:r>
      <w:r w:rsidR="00CE1531" w:rsidRPr="00FD283F">
        <w:rPr>
          <w:rFonts w:ascii="Times New Roman" w:hAnsi="Times New Roman" w:cs="Times New Roman"/>
          <w:sz w:val="24"/>
          <w:szCs w:val="24"/>
        </w:rPr>
        <w:t xml:space="preserve"> и </w:t>
      </w:r>
      <w:r w:rsidR="00E3646E">
        <w:rPr>
          <w:rFonts w:ascii="Times New Roman" w:hAnsi="Times New Roman" w:cs="Times New Roman"/>
          <w:sz w:val="24"/>
          <w:szCs w:val="24"/>
        </w:rPr>
        <w:t xml:space="preserve">действует по </w:t>
      </w:r>
      <w:r w:rsidR="002375C2">
        <w:rPr>
          <w:rFonts w:ascii="Times New Roman" w:hAnsi="Times New Roman" w:cs="Times New Roman"/>
          <w:sz w:val="24"/>
          <w:szCs w:val="24"/>
        </w:rPr>
        <w:t>23</w:t>
      </w:r>
      <w:r w:rsidR="00CE1531" w:rsidRPr="00FD283F">
        <w:rPr>
          <w:rFonts w:ascii="Times New Roman" w:hAnsi="Times New Roman" w:cs="Times New Roman"/>
          <w:sz w:val="24"/>
          <w:szCs w:val="24"/>
        </w:rPr>
        <w:t xml:space="preserve"> </w:t>
      </w:r>
      <w:r w:rsidR="002375C2">
        <w:rPr>
          <w:rFonts w:ascii="Times New Roman" w:hAnsi="Times New Roman" w:cs="Times New Roman"/>
          <w:sz w:val="24"/>
          <w:szCs w:val="24"/>
        </w:rPr>
        <w:t>июля</w:t>
      </w:r>
      <w:r w:rsidR="00CE1531" w:rsidRPr="00FD283F">
        <w:rPr>
          <w:rFonts w:ascii="Times New Roman" w:hAnsi="Times New Roman" w:cs="Times New Roman"/>
          <w:sz w:val="24"/>
          <w:szCs w:val="24"/>
        </w:rPr>
        <w:t xml:space="preserve"> 202</w:t>
      </w:r>
      <w:r w:rsidR="002375C2">
        <w:rPr>
          <w:rFonts w:ascii="Times New Roman" w:hAnsi="Times New Roman" w:cs="Times New Roman"/>
          <w:sz w:val="24"/>
          <w:szCs w:val="24"/>
        </w:rPr>
        <w:t>5</w:t>
      </w:r>
      <w:r w:rsidR="00E3646E">
        <w:rPr>
          <w:rFonts w:ascii="Times New Roman" w:hAnsi="Times New Roman" w:cs="Times New Roman"/>
          <w:sz w:val="24"/>
          <w:szCs w:val="24"/>
        </w:rPr>
        <w:t xml:space="preserve"> года</w:t>
      </w:r>
      <w:r w:rsidR="00CE1531" w:rsidRPr="00FD283F">
        <w:rPr>
          <w:rFonts w:ascii="Times New Roman" w:hAnsi="Times New Roman" w:cs="Times New Roman"/>
          <w:sz w:val="24"/>
          <w:szCs w:val="24"/>
        </w:rPr>
        <w:t xml:space="preserve">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rsidR="002A17A4" w:rsidRPr="00820925" w:rsidRDefault="002A17A4" w:rsidP="00CE1531">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11.3.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18"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порядке в реестр недобросовестных поставщиков (подрядчиков, исполнителей).</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2A17A4"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11.5. Изменение условий настоящего Контракта при его исполнении не допускается, за исключением случаев, предусмотренных </w:t>
      </w:r>
      <w:hyperlink r:id="rId19" w:history="1">
        <w:r w:rsidRPr="00820925">
          <w:rPr>
            <w:rFonts w:ascii="Times New Roman" w:hAnsi="Times New Roman" w:cs="Times New Roman"/>
            <w:sz w:val="24"/>
            <w:szCs w:val="24"/>
          </w:rPr>
          <w:t>статьей 95</w:t>
        </w:r>
      </w:hyperlink>
      <w:r w:rsidRPr="00820925">
        <w:rPr>
          <w:rFonts w:ascii="Times New Roman" w:hAnsi="Times New Roman" w:cs="Times New Roman"/>
          <w:sz w:val="24"/>
          <w:szCs w:val="24"/>
        </w:rPr>
        <w:t xml:space="preserve"> Закона N 44-ФЗ.</w:t>
      </w:r>
    </w:p>
    <w:p w:rsidR="00955F39" w:rsidRPr="00820925" w:rsidRDefault="00955F39" w:rsidP="00953C52">
      <w:pPr>
        <w:spacing w:before="220" w:after="100" w:afterAutospacing="1" w:line="220" w:lineRule="atLeast"/>
        <w:ind w:firstLine="539"/>
        <w:contextualSpacing/>
        <w:jc w:val="both"/>
        <w:rPr>
          <w:rFonts w:ascii="Times New Roman" w:hAnsi="Times New Roman" w:cs="Times New Roman"/>
          <w:sz w:val="24"/>
          <w:szCs w:val="24"/>
        </w:rPr>
      </w:pPr>
      <w:r w:rsidRPr="00955F39">
        <w:rPr>
          <w:rFonts w:ascii="Times New Roman" w:hAnsi="Times New Roman" w:cs="Times New Roman"/>
          <w:sz w:val="24"/>
          <w:szCs w:val="24"/>
        </w:rPr>
        <w:t>11.6. В соответствии с п.5 статьи 78.1 Бюджетного кодекса РФ в случае уменьшения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 и (или) объем товара</w:t>
      </w:r>
      <w:r>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7C74B5">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XII. ПРОЧИЕ ПОЛОЖЕНИЯ</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w:t>
      </w:r>
      <w:r w:rsidR="00EB6268" w:rsidRPr="00820925">
        <w:rPr>
          <w:rFonts w:ascii="Times New Roman" w:hAnsi="Times New Roman" w:cs="Times New Roman"/>
          <w:sz w:val="24"/>
          <w:szCs w:val="24"/>
        </w:rPr>
        <w:t xml:space="preserve">течение </w:t>
      </w:r>
      <w:r w:rsidR="003F6221" w:rsidRPr="00820925">
        <w:rPr>
          <w:rFonts w:ascii="Times New Roman" w:hAnsi="Times New Roman" w:cs="Times New Roman"/>
          <w:sz w:val="24"/>
          <w:szCs w:val="24"/>
        </w:rPr>
        <w:t>3 (</w:t>
      </w:r>
      <w:r w:rsidR="00EB6268" w:rsidRPr="00820925">
        <w:rPr>
          <w:rFonts w:ascii="Times New Roman" w:hAnsi="Times New Roman" w:cs="Times New Roman"/>
          <w:sz w:val="24"/>
          <w:szCs w:val="24"/>
        </w:rPr>
        <w:t>трёх</w:t>
      </w:r>
      <w:r w:rsidR="003F6221" w:rsidRPr="00820925">
        <w:rPr>
          <w:rFonts w:ascii="Times New Roman" w:hAnsi="Times New Roman" w:cs="Times New Roman"/>
          <w:sz w:val="24"/>
          <w:szCs w:val="24"/>
        </w:rPr>
        <w:t>)</w:t>
      </w:r>
      <w:r w:rsidRPr="00820925">
        <w:rPr>
          <w:rFonts w:ascii="Times New Roman" w:hAnsi="Times New Roman" w:cs="Times New Roman"/>
          <w:sz w:val="24"/>
          <w:szCs w:val="24"/>
        </w:rPr>
        <w:t xml:space="preserve"> </w:t>
      </w:r>
      <w:r w:rsidR="003F6221" w:rsidRPr="00820925">
        <w:rPr>
          <w:rFonts w:ascii="Times New Roman" w:hAnsi="Times New Roman" w:cs="Times New Roman"/>
          <w:sz w:val="24"/>
          <w:szCs w:val="24"/>
        </w:rPr>
        <w:t>рабочих</w:t>
      </w:r>
      <w:r w:rsidRPr="00820925">
        <w:rPr>
          <w:rFonts w:ascii="Times New Roman" w:hAnsi="Times New Roman" w:cs="Times New Roman"/>
          <w:sz w:val="24"/>
          <w:szCs w:val="24"/>
        </w:rPr>
        <w:t xml:space="preserve">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B7153E" w:rsidRPr="00820925" w:rsidRDefault="002A17A4" w:rsidP="00B7153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12.3. </w:t>
      </w:r>
      <w:r w:rsidR="00B7153E" w:rsidRPr="00820925">
        <w:rPr>
          <w:rFonts w:ascii="Times New Roman" w:hAnsi="Times New Roman" w:cs="Times New Roman"/>
          <w:sz w:val="24"/>
          <w:szCs w:val="24"/>
        </w:rPr>
        <w:t>Все сообщения, требования, замечания или уведомления Сторон по настоящему Контракту</w:t>
      </w:r>
      <w:r w:rsidR="00B7153E">
        <w:rPr>
          <w:rFonts w:ascii="Times New Roman" w:hAnsi="Times New Roman" w:cs="Times New Roman"/>
          <w:sz w:val="24"/>
          <w:szCs w:val="24"/>
        </w:rPr>
        <w:t>, за исключением случаев, указанных в п. 10.4 Контракта,</w:t>
      </w:r>
      <w:r w:rsidR="00B7153E" w:rsidRPr="00820925">
        <w:rPr>
          <w:rFonts w:ascii="Times New Roman" w:hAnsi="Times New Roman" w:cs="Times New Roman"/>
          <w:sz w:val="24"/>
          <w:szCs w:val="24"/>
        </w:rPr>
        <w:t xml:space="preserve">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sidR="00B7153E" w:rsidRPr="00820925">
          <w:rPr>
            <w:rFonts w:ascii="Times New Roman" w:hAnsi="Times New Roman" w:cs="Times New Roman"/>
            <w:sz w:val="24"/>
            <w:szCs w:val="24"/>
          </w:rPr>
          <w:t>разделе XIV</w:t>
        </w:r>
      </w:hyperlink>
      <w:r w:rsidR="00B7153E" w:rsidRPr="00820925">
        <w:rPr>
          <w:rFonts w:ascii="Times New Roman" w:hAnsi="Times New Roman" w:cs="Times New Roman"/>
          <w:sz w:val="24"/>
          <w:szCs w:val="24"/>
        </w:rPr>
        <w:t xml:space="preserve"> настоящего Контракта, либо с использованием электронной почты на электронные адреса, указанные в </w:t>
      </w:r>
      <w:hyperlink w:anchor="P306" w:history="1">
        <w:r w:rsidR="00B7153E" w:rsidRPr="00820925">
          <w:rPr>
            <w:rFonts w:ascii="Times New Roman" w:hAnsi="Times New Roman" w:cs="Times New Roman"/>
            <w:sz w:val="24"/>
            <w:szCs w:val="24"/>
          </w:rPr>
          <w:t>разделе XIV</w:t>
        </w:r>
      </w:hyperlink>
      <w:r w:rsidR="00B7153E" w:rsidRPr="00820925">
        <w:rPr>
          <w:rFonts w:ascii="Times New Roman" w:hAnsi="Times New Roman" w:cs="Times New Roman"/>
          <w:sz w:val="24"/>
          <w:szCs w:val="24"/>
        </w:rPr>
        <w:t xml:space="preserve"> настоящего Контракта, либо с использованием факсимильной связи.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306" w:history="1">
        <w:r w:rsidRPr="00820925">
          <w:rPr>
            <w:rFonts w:ascii="Times New Roman" w:hAnsi="Times New Roman" w:cs="Times New Roman"/>
            <w:sz w:val="24"/>
            <w:szCs w:val="24"/>
          </w:rPr>
          <w:t>разделе XIV</w:t>
        </w:r>
      </w:hyperlink>
      <w:r w:rsidRPr="00820925">
        <w:rPr>
          <w:rFonts w:ascii="Times New Roman" w:hAnsi="Times New Roman" w:cs="Times New Roman"/>
          <w:sz w:val="24"/>
          <w:szCs w:val="24"/>
        </w:rPr>
        <w:t xml:space="preserve"> настоящего Контракта, считается надлежащим уведомлением Сторон.</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12.6. Настоящий Контракт составлен в форме электронного документа, подписанного усиленными электронными подписями Сторон.</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EB6268">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XIII. ПЕРЕЧЕНЬ ПРИЛОЖЕНИЙ</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Неотъемлемой частью настоящего Контракта является следующее:</w:t>
      </w:r>
    </w:p>
    <w:p w:rsidR="002A17A4" w:rsidRPr="00820925" w:rsidRDefault="002A17A4">
      <w:pPr>
        <w:spacing w:before="220"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1 - Спецификация на </w:t>
      </w:r>
      <w:r w:rsidR="00616A4F">
        <w:rPr>
          <w:rFonts w:ascii="Times New Roman" w:hAnsi="Times New Roman" w:cs="Times New Roman"/>
          <w:sz w:val="24"/>
          <w:szCs w:val="24"/>
        </w:rPr>
        <w:t>1</w:t>
      </w:r>
      <w:r w:rsidR="00094579">
        <w:rPr>
          <w:rFonts w:ascii="Times New Roman" w:hAnsi="Times New Roman" w:cs="Times New Roman"/>
          <w:sz w:val="24"/>
          <w:szCs w:val="24"/>
        </w:rPr>
        <w:t xml:space="preserve"> лист</w:t>
      </w:r>
      <w:r w:rsidR="00616A4F">
        <w:rPr>
          <w:rFonts w:ascii="Times New Roman" w:hAnsi="Times New Roman" w:cs="Times New Roman"/>
          <w:sz w:val="24"/>
          <w:szCs w:val="24"/>
        </w:rPr>
        <w:t>е</w:t>
      </w:r>
      <w:r w:rsidRPr="00820925">
        <w:rPr>
          <w:rFonts w:ascii="Times New Roman" w:hAnsi="Times New Roman" w:cs="Times New Roman"/>
          <w:sz w:val="24"/>
          <w:szCs w:val="24"/>
        </w:rPr>
        <w:t>;</w:t>
      </w:r>
    </w:p>
    <w:p w:rsidR="002A17A4" w:rsidRPr="00820925" w:rsidRDefault="002A17A4">
      <w:pPr>
        <w:spacing w:before="220"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2 - Техническое задание </w:t>
      </w:r>
      <w:r w:rsidR="00955F39" w:rsidRPr="00820925">
        <w:rPr>
          <w:rFonts w:ascii="Times New Roman" w:hAnsi="Times New Roman" w:cs="Times New Roman"/>
          <w:sz w:val="24"/>
          <w:szCs w:val="24"/>
        </w:rPr>
        <w:t xml:space="preserve">на </w:t>
      </w:r>
      <w:r w:rsidR="00616A4F">
        <w:rPr>
          <w:rFonts w:ascii="Times New Roman" w:hAnsi="Times New Roman" w:cs="Times New Roman"/>
          <w:sz w:val="24"/>
          <w:szCs w:val="24"/>
        </w:rPr>
        <w:t>1</w:t>
      </w:r>
      <w:r w:rsidR="00955F39">
        <w:rPr>
          <w:rFonts w:ascii="Times New Roman" w:hAnsi="Times New Roman" w:cs="Times New Roman"/>
          <w:sz w:val="24"/>
          <w:szCs w:val="24"/>
        </w:rPr>
        <w:t xml:space="preserve"> лист</w:t>
      </w:r>
      <w:r w:rsidR="00616A4F">
        <w:rPr>
          <w:rFonts w:ascii="Times New Roman" w:hAnsi="Times New Roman" w:cs="Times New Roman"/>
          <w:sz w:val="24"/>
          <w:szCs w:val="24"/>
        </w:rPr>
        <w:t>е</w:t>
      </w:r>
      <w:r w:rsidRPr="00820925">
        <w:rPr>
          <w:rFonts w:ascii="Times New Roman" w:hAnsi="Times New Roman" w:cs="Times New Roman"/>
          <w:sz w:val="24"/>
          <w:szCs w:val="24"/>
        </w:rPr>
        <w:t>;</w:t>
      </w:r>
    </w:p>
    <w:p w:rsidR="002A17A4" w:rsidRPr="00820925" w:rsidRDefault="00185CDC">
      <w:pPr>
        <w:spacing w:before="220"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w:t>
      </w:r>
      <w:r>
        <w:rPr>
          <w:rFonts w:ascii="Times New Roman" w:hAnsi="Times New Roman" w:cs="Times New Roman"/>
          <w:sz w:val="24"/>
          <w:szCs w:val="24"/>
        </w:rPr>
        <w:t>3</w:t>
      </w:r>
      <w:r w:rsidRPr="00820925">
        <w:rPr>
          <w:rFonts w:ascii="Times New Roman" w:hAnsi="Times New Roman" w:cs="Times New Roman"/>
          <w:sz w:val="24"/>
          <w:szCs w:val="24"/>
        </w:rPr>
        <w:t xml:space="preserve"> - </w:t>
      </w:r>
      <w:r w:rsidR="002A17A4" w:rsidRPr="00820925">
        <w:rPr>
          <w:rFonts w:ascii="Times New Roman" w:hAnsi="Times New Roman" w:cs="Times New Roman"/>
          <w:sz w:val="24"/>
          <w:szCs w:val="24"/>
        </w:rPr>
        <w:t xml:space="preserve">Форма заявки на поставку Товара </w:t>
      </w:r>
      <w:r w:rsidR="00955F39" w:rsidRPr="00820925">
        <w:rPr>
          <w:rFonts w:ascii="Times New Roman" w:hAnsi="Times New Roman" w:cs="Times New Roman"/>
          <w:sz w:val="24"/>
          <w:szCs w:val="24"/>
        </w:rPr>
        <w:t xml:space="preserve">на </w:t>
      </w:r>
      <w:r w:rsidR="00616A4F">
        <w:rPr>
          <w:rFonts w:ascii="Times New Roman" w:hAnsi="Times New Roman" w:cs="Times New Roman"/>
          <w:sz w:val="24"/>
          <w:szCs w:val="24"/>
        </w:rPr>
        <w:t>1</w:t>
      </w:r>
      <w:r w:rsidR="00955F39">
        <w:rPr>
          <w:rFonts w:ascii="Times New Roman" w:hAnsi="Times New Roman" w:cs="Times New Roman"/>
          <w:sz w:val="24"/>
          <w:szCs w:val="24"/>
        </w:rPr>
        <w:t xml:space="preserve"> лист</w:t>
      </w:r>
      <w:r w:rsidR="00616A4F">
        <w:rPr>
          <w:rFonts w:ascii="Times New Roman" w:hAnsi="Times New Roman" w:cs="Times New Roman"/>
          <w:sz w:val="24"/>
          <w:szCs w:val="24"/>
        </w:rPr>
        <w:t>е.</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bookmarkStart w:id="21" w:name="P306"/>
      <w:bookmarkEnd w:id="21"/>
      <w:r w:rsidRPr="00820925">
        <w:rPr>
          <w:rFonts w:ascii="Times New Roman" w:hAnsi="Times New Roman" w:cs="Times New Roman"/>
          <w:sz w:val="24"/>
          <w:szCs w:val="24"/>
        </w:rPr>
        <w:t>XIV. АДРЕСА. БАНКОВСКИЕ РЕКВИЗИТЫ СТОРОН:</w:t>
      </w:r>
    </w:p>
    <w:p w:rsidR="002A17A4" w:rsidRPr="00820925" w:rsidRDefault="002A17A4">
      <w:pPr>
        <w:spacing w:after="1" w:line="220" w:lineRule="atLeast"/>
        <w:jc w:val="both"/>
        <w:rPr>
          <w:rFonts w:ascii="Times New Roman" w:hAnsi="Times New Roman" w:cs="Times New Roman"/>
          <w:sz w:val="24"/>
          <w:szCs w:val="24"/>
        </w:rPr>
      </w:pPr>
    </w:p>
    <w:tbl>
      <w:tblPr>
        <w:tblW w:w="12639" w:type="dxa"/>
        <w:tblLayout w:type="fixed"/>
        <w:tblCellMar>
          <w:top w:w="102" w:type="dxa"/>
          <w:left w:w="62" w:type="dxa"/>
          <w:bottom w:w="102" w:type="dxa"/>
          <w:right w:w="62" w:type="dxa"/>
        </w:tblCellMar>
        <w:tblLook w:val="0000" w:firstRow="0" w:lastRow="0" w:firstColumn="0" w:lastColumn="0" w:noHBand="0" w:noVBand="0"/>
      </w:tblPr>
      <w:tblGrid>
        <w:gridCol w:w="4673"/>
        <w:gridCol w:w="4394"/>
        <w:gridCol w:w="3572"/>
      </w:tblGrid>
      <w:tr w:rsidR="00616A4F" w:rsidRPr="00973A54" w:rsidTr="00616A4F">
        <w:trPr>
          <w:gridAfter w:val="1"/>
          <w:wAfter w:w="3572" w:type="dxa"/>
        </w:trPr>
        <w:tc>
          <w:tcPr>
            <w:tcW w:w="4673" w:type="dxa"/>
          </w:tcPr>
          <w:p w:rsidR="00616A4F" w:rsidRPr="00C34A11" w:rsidRDefault="00616A4F" w:rsidP="00F34ABF">
            <w:pPr>
              <w:spacing w:after="1" w:line="220" w:lineRule="atLeast"/>
              <w:ind w:left="567"/>
              <w:rPr>
                <w:rFonts w:ascii="Times New Roman" w:hAnsi="Times New Roman" w:cs="Times New Roman"/>
                <w:b/>
                <w:sz w:val="24"/>
                <w:szCs w:val="24"/>
              </w:rPr>
            </w:pPr>
            <w:r w:rsidRPr="00C34A11">
              <w:rPr>
                <w:rFonts w:ascii="Times New Roman" w:hAnsi="Times New Roman" w:cs="Times New Roman"/>
                <w:b/>
                <w:sz w:val="24"/>
                <w:szCs w:val="24"/>
              </w:rPr>
              <w:t>Заказчик</w:t>
            </w:r>
          </w:p>
          <w:p w:rsidR="00616A4F" w:rsidRPr="0002049F" w:rsidRDefault="00616A4F" w:rsidP="00F34ABF">
            <w:pPr>
              <w:spacing w:after="1" w:line="220" w:lineRule="atLeast"/>
              <w:ind w:left="567"/>
              <w:rPr>
                <w:rFonts w:ascii="Times New Roman" w:hAnsi="Times New Roman" w:cs="Times New Roman"/>
                <w:sz w:val="24"/>
                <w:szCs w:val="24"/>
              </w:rPr>
            </w:pPr>
          </w:p>
          <w:p w:rsidR="00616A4F" w:rsidRPr="0002049F" w:rsidRDefault="00616A4F" w:rsidP="00F34ABF">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МБДОУ детский сад № 145 г. Пензы</w:t>
            </w:r>
          </w:p>
          <w:p w:rsidR="00616A4F" w:rsidRPr="0002049F" w:rsidRDefault="00616A4F" w:rsidP="00F34ABF">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 xml:space="preserve">Россия, 440011, г. Пенза, ул. 8 Марта, д. 23 </w:t>
            </w:r>
          </w:p>
          <w:p w:rsidR="00616A4F" w:rsidRPr="0002049F" w:rsidRDefault="00616A4F" w:rsidP="00F34ABF">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ИНН/КПП 5836100470/ 583601001</w:t>
            </w:r>
          </w:p>
          <w:p w:rsidR="00616A4F" w:rsidRPr="0002049F" w:rsidRDefault="00616A4F" w:rsidP="00F34ABF">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 xml:space="preserve">Р/с 03234643567010005500 </w:t>
            </w:r>
          </w:p>
          <w:p w:rsidR="00616A4F" w:rsidRPr="0002049F" w:rsidRDefault="00616A4F" w:rsidP="00F34ABF">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в Отделение Пенза г. Пенза</w:t>
            </w:r>
          </w:p>
          <w:p w:rsidR="00616A4F" w:rsidRPr="0002049F" w:rsidRDefault="00616A4F" w:rsidP="00F34ABF">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БИК  015655003</w:t>
            </w:r>
          </w:p>
          <w:p w:rsidR="00616A4F" w:rsidRPr="0002049F" w:rsidRDefault="00616A4F" w:rsidP="00F34ABF">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 xml:space="preserve">к/с 40102810045370000047 </w:t>
            </w:r>
          </w:p>
          <w:p w:rsidR="00616A4F" w:rsidRPr="00DE354F" w:rsidRDefault="00616A4F" w:rsidP="00F34ABF">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Тел</w:t>
            </w:r>
            <w:r w:rsidRPr="00DE354F">
              <w:rPr>
                <w:rFonts w:ascii="Times New Roman" w:hAnsi="Times New Roman" w:cs="Times New Roman"/>
                <w:sz w:val="24"/>
                <w:szCs w:val="24"/>
              </w:rPr>
              <w:t>: 7-8412-425552</w:t>
            </w:r>
          </w:p>
          <w:p w:rsidR="00616A4F" w:rsidRPr="00DE354F" w:rsidRDefault="00616A4F" w:rsidP="00F34ABF">
            <w:pPr>
              <w:spacing w:after="1" w:line="220" w:lineRule="atLeast"/>
              <w:ind w:left="567"/>
              <w:rPr>
                <w:rFonts w:ascii="Times New Roman" w:hAnsi="Times New Roman" w:cs="Times New Roman"/>
                <w:sz w:val="24"/>
                <w:szCs w:val="24"/>
              </w:rPr>
            </w:pPr>
            <w:r w:rsidRPr="00865E8B">
              <w:rPr>
                <w:rFonts w:ascii="Times New Roman" w:hAnsi="Times New Roman" w:cs="Times New Roman"/>
                <w:sz w:val="24"/>
                <w:szCs w:val="24"/>
                <w:lang w:val="en-US"/>
              </w:rPr>
              <w:t>Email</w:t>
            </w:r>
            <w:r w:rsidRPr="00DE354F">
              <w:rPr>
                <w:rFonts w:ascii="Times New Roman" w:hAnsi="Times New Roman" w:cs="Times New Roman"/>
                <w:sz w:val="24"/>
                <w:szCs w:val="24"/>
              </w:rPr>
              <w:t xml:space="preserve">: </w:t>
            </w:r>
            <w:r w:rsidRPr="00865E8B">
              <w:rPr>
                <w:rFonts w:ascii="Times New Roman" w:hAnsi="Times New Roman" w:cs="Times New Roman"/>
                <w:sz w:val="24"/>
                <w:szCs w:val="24"/>
                <w:lang w:val="en-US"/>
              </w:rPr>
              <w:t>ds</w:t>
            </w:r>
            <w:r w:rsidRPr="00DE354F">
              <w:rPr>
                <w:rFonts w:ascii="Times New Roman" w:hAnsi="Times New Roman" w:cs="Times New Roman"/>
                <w:sz w:val="24"/>
                <w:szCs w:val="24"/>
              </w:rPr>
              <w:t>145@</w:t>
            </w:r>
            <w:proofErr w:type="spellStart"/>
            <w:r w:rsidRPr="00865E8B">
              <w:rPr>
                <w:rFonts w:ascii="Times New Roman" w:hAnsi="Times New Roman" w:cs="Times New Roman"/>
                <w:sz w:val="24"/>
                <w:szCs w:val="24"/>
                <w:lang w:val="en-US"/>
              </w:rPr>
              <w:t>guoedu</w:t>
            </w:r>
            <w:proofErr w:type="spellEnd"/>
            <w:r w:rsidRPr="00DE354F">
              <w:rPr>
                <w:rFonts w:ascii="Times New Roman" w:hAnsi="Times New Roman" w:cs="Times New Roman"/>
                <w:sz w:val="24"/>
                <w:szCs w:val="24"/>
              </w:rPr>
              <w:t>.</w:t>
            </w:r>
            <w:proofErr w:type="spellStart"/>
            <w:r w:rsidRPr="00865E8B">
              <w:rPr>
                <w:rFonts w:ascii="Times New Roman" w:hAnsi="Times New Roman" w:cs="Times New Roman"/>
                <w:sz w:val="24"/>
                <w:szCs w:val="24"/>
                <w:lang w:val="en-US"/>
              </w:rPr>
              <w:t>ru</w:t>
            </w:r>
            <w:proofErr w:type="spellEnd"/>
          </w:p>
        </w:tc>
        <w:tc>
          <w:tcPr>
            <w:tcW w:w="4394" w:type="dxa"/>
          </w:tcPr>
          <w:p w:rsidR="00616A4F" w:rsidRPr="00C34A11" w:rsidRDefault="00616A4F" w:rsidP="00F34ABF">
            <w:pPr>
              <w:spacing w:after="1" w:line="220" w:lineRule="atLeast"/>
              <w:rPr>
                <w:rFonts w:ascii="Times New Roman" w:hAnsi="Times New Roman" w:cs="Times New Roman"/>
                <w:b/>
                <w:sz w:val="24"/>
                <w:szCs w:val="24"/>
              </w:rPr>
            </w:pPr>
            <w:r w:rsidRPr="00C34A11">
              <w:rPr>
                <w:rFonts w:ascii="Times New Roman" w:hAnsi="Times New Roman" w:cs="Times New Roman"/>
                <w:b/>
                <w:sz w:val="24"/>
                <w:szCs w:val="24"/>
              </w:rPr>
              <w:t>Поставщик</w:t>
            </w:r>
          </w:p>
          <w:p w:rsidR="00616A4F" w:rsidRPr="0002049F" w:rsidRDefault="00616A4F" w:rsidP="00F34ABF">
            <w:pPr>
              <w:spacing w:after="1" w:line="220" w:lineRule="atLeast"/>
              <w:rPr>
                <w:rFonts w:ascii="Times New Roman" w:hAnsi="Times New Roman" w:cs="Times New Roman"/>
                <w:sz w:val="24"/>
                <w:szCs w:val="24"/>
              </w:rPr>
            </w:pPr>
          </w:p>
          <w:p w:rsidR="00616A4F" w:rsidRDefault="00616A4F" w:rsidP="00F34ABF">
            <w:pPr>
              <w:spacing w:after="1" w:line="220" w:lineRule="atLeast"/>
              <w:rPr>
                <w:rFonts w:ascii="Times New Roman" w:hAnsi="Times New Roman" w:cs="Times New Roman"/>
                <w:sz w:val="24"/>
                <w:szCs w:val="24"/>
              </w:rPr>
            </w:pPr>
            <w:r w:rsidRPr="00973A54">
              <w:rPr>
                <w:rFonts w:ascii="Times New Roman" w:hAnsi="Times New Roman" w:cs="Times New Roman"/>
                <w:sz w:val="24"/>
                <w:szCs w:val="24"/>
              </w:rPr>
              <w:t>ООО «ПРОФИТ–М»</w:t>
            </w:r>
          </w:p>
          <w:p w:rsidR="00616A4F" w:rsidRPr="001041E0" w:rsidRDefault="00616A4F" w:rsidP="00F34ABF">
            <w:pPr>
              <w:spacing w:after="1" w:line="220" w:lineRule="atLeast"/>
              <w:rPr>
                <w:rFonts w:ascii="Times New Roman" w:hAnsi="Times New Roman" w:cs="Times New Roman"/>
                <w:sz w:val="24"/>
                <w:szCs w:val="24"/>
              </w:rPr>
            </w:pPr>
            <w:r w:rsidRPr="001041E0">
              <w:rPr>
                <w:rFonts w:ascii="Times New Roman" w:hAnsi="Times New Roman" w:cs="Times New Roman"/>
                <w:sz w:val="24"/>
                <w:szCs w:val="24"/>
              </w:rPr>
              <w:t xml:space="preserve"> </w:t>
            </w:r>
            <w:r>
              <w:rPr>
                <w:rFonts w:ascii="Times New Roman" w:hAnsi="Times New Roman" w:cs="Times New Roman"/>
                <w:sz w:val="24"/>
                <w:szCs w:val="24"/>
              </w:rPr>
              <w:t xml:space="preserve">Юридический адрес: </w:t>
            </w:r>
            <w:r w:rsidRPr="00973A54">
              <w:rPr>
                <w:rFonts w:ascii="Times New Roman" w:hAnsi="Times New Roman" w:cs="Times New Roman"/>
                <w:sz w:val="24"/>
                <w:szCs w:val="24"/>
              </w:rPr>
              <w:t>440066, г. Пенза, Пр-т Строителей, д. 124 кв.28</w:t>
            </w:r>
          </w:p>
          <w:p w:rsidR="00616A4F" w:rsidRPr="001041E0" w:rsidRDefault="00616A4F" w:rsidP="00F34ABF">
            <w:pPr>
              <w:spacing w:after="1" w:line="220" w:lineRule="atLeast"/>
              <w:rPr>
                <w:rFonts w:ascii="Times New Roman" w:hAnsi="Times New Roman" w:cs="Times New Roman"/>
                <w:sz w:val="24"/>
                <w:szCs w:val="24"/>
              </w:rPr>
            </w:pPr>
            <w:r w:rsidRPr="001041E0">
              <w:rPr>
                <w:rFonts w:ascii="Times New Roman" w:hAnsi="Times New Roman" w:cs="Times New Roman"/>
                <w:sz w:val="24"/>
                <w:szCs w:val="24"/>
              </w:rPr>
              <w:t>Почтовый адрес: 440066, г. Пенза, Пр-т Строителей, д. 124 кв.28</w:t>
            </w:r>
          </w:p>
          <w:p w:rsidR="00616A4F" w:rsidRPr="001041E0" w:rsidRDefault="00616A4F" w:rsidP="00F34ABF">
            <w:pPr>
              <w:spacing w:after="1" w:line="220" w:lineRule="atLeast"/>
              <w:rPr>
                <w:rFonts w:ascii="Times New Roman" w:hAnsi="Times New Roman" w:cs="Times New Roman"/>
                <w:sz w:val="24"/>
                <w:szCs w:val="24"/>
              </w:rPr>
            </w:pPr>
            <w:r>
              <w:rPr>
                <w:rFonts w:ascii="Times New Roman" w:hAnsi="Times New Roman" w:cs="Times New Roman"/>
                <w:sz w:val="24"/>
                <w:szCs w:val="24"/>
              </w:rPr>
              <w:t>И</w:t>
            </w:r>
            <w:r w:rsidRPr="001041E0">
              <w:rPr>
                <w:rFonts w:ascii="Times New Roman" w:hAnsi="Times New Roman" w:cs="Times New Roman"/>
                <w:sz w:val="24"/>
                <w:szCs w:val="24"/>
              </w:rPr>
              <w:t>НН</w:t>
            </w:r>
            <w:r>
              <w:rPr>
                <w:rFonts w:ascii="Times New Roman" w:hAnsi="Times New Roman" w:cs="Times New Roman"/>
                <w:sz w:val="24"/>
                <w:szCs w:val="24"/>
              </w:rPr>
              <w:t>/КПП</w:t>
            </w:r>
            <w:r w:rsidRPr="001041E0">
              <w:rPr>
                <w:rFonts w:ascii="Times New Roman" w:hAnsi="Times New Roman" w:cs="Times New Roman"/>
                <w:sz w:val="24"/>
                <w:szCs w:val="24"/>
              </w:rPr>
              <w:t xml:space="preserve"> 5835130048</w:t>
            </w:r>
            <w:r>
              <w:rPr>
                <w:rFonts w:ascii="Times New Roman" w:hAnsi="Times New Roman" w:cs="Times New Roman"/>
                <w:sz w:val="24"/>
                <w:szCs w:val="24"/>
              </w:rPr>
              <w:t>/</w:t>
            </w:r>
            <w:r w:rsidRPr="001041E0">
              <w:rPr>
                <w:rFonts w:ascii="Times New Roman" w:hAnsi="Times New Roman" w:cs="Times New Roman"/>
                <w:sz w:val="24"/>
                <w:szCs w:val="24"/>
              </w:rPr>
              <w:t>583501001</w:t>
            </w:r>
          </w:p>
          <w:p w:rsidR="00616A4F" w:rsidRPr="001041E0" w:rsidRDefault="00616A4F" w:rsidP="00F34ABF">
            <w:pPr>
              <w:spacing w:after="1" w:line="220" w:lineRule="atLeast"/>
              <w:rPr>
                <w:rFonts w:ascii="Times New Roman" w:hAnsi="Times New Roman" w:cs="Times New Roman"/>
                <w:sz w:val="24"/>
                <w:szCs w:val="24"/>
              </w:rPr>
            </w:pPr>
            <w:r w:rsidRPr="001041E0">
              <w:rPr>
                <w:rFonts w:ascii="Times New Roman" w:hAnsi="Times New Roman" w:cs="Times New Roman"/>
                <w:sz w:val="24"/>
                <w:szCs w:val="24"/>
              </w:rPr>
              <w:t>Р</w:t>
            </w:r>
            <w:r>
              <w:rPr>
                <w:rFonts w:ascii="Times New Roman" w:hAnsi="Times New Roman" w:cs="Times New Roman"/>
                <w:sz w:val="24"/>
                <w:szCs w:val="24"/>
              </w:rPr>
              <w:t>/</w:t>
            </w:r>
            <w:r w:rsidRPr="001041E0">
              <w:rPr>
                <w:rFonts w:ascii="Times New Roman" w:hAnsi="Times New Roman" w:cs="Times New Roman"/>
                <w:sz w:val="24"/>
                <w:szCs w:val="24"/>
              </w:rPr>
              <w:t>с 40702810029170002441</w:t>
            </w:r>
          </w:p>
          <w:p w:rsidR="00616A4F" w:rsidRPr="001041E0" w:rsidRDefault="00616A4F" w:rsidP="00F34ABF">
            <w:pPr>
              <w:spacing w:after="1" w:line="220" w:lineRule="atLeast"/>
              <w:rPr>
                <w:rFonts w:ascii="Times New Roman" w:hAnsi="Times New Roman" w:cs="Times New Roman"/>
                <w:sz w:val="24"/>
                <w:szCs w:val="24"/>
              </w:rPr>
            </w:pPr>
            <w:r>
              <w:rPr>
                <w:rFonts w:ascii="Times New Roman" w:hAnsi="Times New Roman" w:cs="Times New Roman"/>
                <w:sz w:val="24"/>
                <w:szCs w:val="24"/>
              </w:rPr>
              <w:t>в</w:t>
            </w:r>
            <w:r w:rsidRPr="001041E0">
              <w:rPr>
                <w:rFonts w:ascii="Times New Roman" w:hAnsi="Times New Roman" w:cs="Times New Roman"/>
                <w:sz w:val="24"/>
                <w:szCs w:val="24"/>
              </w:rPr>
              <w:t xml:space="preserve"> ФИЛИАЛ</w:t>
            </w:r>
            <w:r>
              <w:rPr>
                <w:rFonts w:ascii="Times New Roman" w:hAnsi="Times New Roman" w:cs="Times New Roman"/>
                <w:sz w:val="24"/>
                <w:szCs w:val="24"/>
              </w:rPr>
              <w:t>Е</w:t>
            </w:r>
            <w:r w:rsidRPr="001041E0">
              <w:rPr>
                <w:rFonts w:ascii="Times New Roman" w:hAnsi="Times New Roman" w:cs="Times New Roman"/>
                <w:sz w:val="24"/>
                <w:szCs w:val="24"/>
              </w:rPr>
              <w:t xml:space="preserve"> "НИЖЕГОРОДСКИЙ" АО "АЛЬФА-БАНК" </w:t>
            </w:r>
            <w:r>
              <w:rPr>
                <w:rFonts w:ascii="Times New Roman" w:hAnsi="Times New Roman" w:cs="Times New Roman"/>
                <w:sz w:val="24"/>
                <w:szCs w:val="24"/>
              </w:rPr>
              <w:t>г. Н</w:t>
            </w:r>
            <w:r w:rsidRPr="001041E0">
              <w:rPr>
                <w:rFonts w:ascii="Times New Roman" w:hAnsi="Times New Roman" w:cs="Times New Roman"/>
                <w:sz w:val="24"/>
                <w:szCs w:val="24"/>
              </w:rPr>
              <w:t xml:space="preserve">ижний </w:t>
            </w:r>
            <w:r>
              <w:rPr>
                <w:rFonts w:ascii="Times New Roman" w:hAnsi="Times New Roman" w:cs="Times New Roman"/>
                <w:sz w:val="24"/>
                <w:szCs w:val="24"/>
              </w:rPr>
              <w:t>Н</w:t>
            </w:r>
            <w:r w:rsidRPr="001041E0">
              <w:rPr>
                <w:rFonts w:ascii="Times New Roman" w:hAnsi="Times New Roman" w:cs="Times New Roman"/>
                <w:sz w:val="24"/>
                <w:szCs w:val="24"/>
              </w:rPr>
              <w:t>овгород</w:t>
            </w:r>
          </w:p>
          <w:p w:rsidR="00616A4F" w:rsidRPr="001041E0" w:rsidRDefault="00616A4F" w:rsidP="00F34ABF">
            <w:pPr>
              <w:spacing w:after="1" w:line="220" w:lineRule="atLeast"/>
              <w:rPr>
                <w:rFonts w:ascii="Times New Roman" w:hAnsi="Times New Roman" w:cs="Times New Roman"/>
                <w:sz w:val="24"/>
                <w:szCs w:val="24"/>
              </w:rPr>
            </w:pPr>
            <w:r>
              <w:rPr>
                <w:rFonts w:ascii="Times New Roman" w:hAnsi="Times New Roman" w:cs="Times New Roman"/>
                <w:sz w:val="24"/>
                <w:szCs w:val="24"/>
              </w:rPr>
              <w:t>К/</w:t>
            </w:r>
            <w:r w:rsidRPr="001041E0">
              <w:rPr>
                <w:rFonts w:ascii="Times New Roman" w:hAnsi="Times New Roman" w:cs="Times New Roman"/>
                <w:sz w:val="24"/>
                <w:szCs w:val="24"/>
              </w:rPr>
              <w:t>с 30101810200000000824</w:t>
            </w:r>
          </w:p>
          <w:p w:rsidR="00616A4F" w:rsidRDefault="00616A4F" w:rsidP="00F34ABF">
            <w:pPr>
              <w:spacing w:after="1" w:line="220" w:lineRule="atLeast"/>
              <w:rPr>
                <w:rFonts w:ascii="Times New Roman" w:hAnsi="Times New Roman" w:cs="Times New Roman"/>
                <w:sz w:val="24"/>
                <w:szCs w:val="24"/>
              </w:rPr>
            </w:pPr>
            <w:r w:rsidRPr="001041E0">
              <w:rPr>
                <w:rFonts w:ascii="Times New Roman" w:hAnsi="Times New Roman" w:cs="Times New Roman"/>
                <w:sz w:val="24"/>
                <w:szCs w:val="24"/>
              </w:rPr>
              <w:t xml:space="preserve">БИК: 042202824 </w:t>
            </w:r>
          </w:p>
          <w:p w:rsidR="00616A4F" w:rsidRPr="001041E0" w:rsidRDefault="00616A4F" w:rsidP="00F34ABF">
            <w:pPr>
              <w:spacing w:after="1" w:line="220" w:lineRule="atLeast"/>
              <w:rPr>
                <w:rFonts w:ascii="Times New Roman" w:hAnsi="Times New Roman" w:cs="Times New Roman"/>
                <w:sz w:val="24"/>
                <w:szCs w:val="24"/>
              </w:rPr>
            </w:pPr>
            <w:r>
              <w:rPr>
                <w:rFonts w:ascii="Times New Roman" w:hAnsi="Times New Roman" w:cs="Times New Roman"/>
                <w:sz w:val="24"/>
                <w:szCs w:val="24"/>
              </w:rPr>
              <w:t>Телефон: 8(</w:t>
            </w:r>
            <w:r w:rsidRPr="001041E0">
              <w:rPr>
                <w:rFonts w:ascii="Times New Roman" w:hAnsi="Times New Roman" w:cs="Times New Roman"/>
                <w:sz w:val="24"/>
                <w:szCs w:val="24"/>
              </w:rPr>
              <w:t>8412</w:t>
            </w:r>
            <w:r>
              <w:rPr>
                <w:rFonts w:ascii="Times New Roman" w:hAnsi="Times New Roman" w:cs="Times New Roman"/>
                <w:sz w:val="24"/>
                <w:szCs w:val="24"/>
              </w:rPr>
              <w:t>)</w:t>
            </w:r>
            <w:r w:rsidRPr="001041E0">
              <w:rPr>
                <w:rFonts w:ascii="Times New Roman" w:hAnsi="Times New Roman" w:cs="Times New Roman"/>
                <w:sz w:val="24"/>
                <w:szCs w:val="24"/>
              </w:rPr>
              <w:t>21</w:t>
            </w:r>
            <w:r>
              <w:rPr>
                <w:rFonts w:ascii="Times New Roman" w:hAnsi="Times New Roman" w:cs="Times New Roman"/>
                <w:sz w:val="24"/>
                <w:szCs w:val="24"/>
              </w:rPr>
              <w:t>-</w:t>
            </w:r>
            <w:r w:rsidRPr="001041E0">
              <w:rPr>
                <w:rFonts w:ascii="Times New Roman" w:hAnsi="Times New Roman" w:cs="Times New Roman"/>
                <w:sz w:val="24"/>
                <w:szCs w:val="24"/>
              </w:rPr>
              <w:t>99</w:t>
            </w:r>
            <w:r>
              <w:rPr>
                <w:rFonts w:ascii="Times New Roman" w:hAnsi="Times New Roman" w:cs="Times New Roman"/>
                <w:sz w:val="24"/>
                <w:szCs w:val="24"/>
              </w:rPr>
              <w:t>-</w:t>
            </w:r>
            <w:r w:rsidRPr="001041E0">
              <w:rPr>
                <w:rFonts w:ascii="Times New Roman" w:hAnsi="Times New Roman" w:cs="Times New Roman"/>
                <w:sz w:val="24"/>
                <w:szCs w:val="24"/>
              </w:rPr>
              <w:t>68</w:t>
            </w:r>
          </w:p>
          <w:p w:rsidR="00616A4F" w:rsidRDefault="00616A4F" w:rsidP="00F34ABF">
            <w:pPr>
              <w:spacing w:after="1" w:line="220" w:lineRule="atLeast"/>
              <w:rPr>
                <w:rFonts w:ascii="Times New Roman" w:hAnsi="Times New Roman" w:cs="Times New Roman"/>
                <w:sz w:val="24"/>
                <w:szCs w:val="24"/>
              </w:rPr>
            </w:pPr>
            <w:proofErr w:type="spellStart"/>
            <w:r w:rsidRPr="001041E0">
              <w:rPr>
                <w:rFonts w:ascii="Times New Roman" w:hAnsi="Times New Roman" w:cs="Times New Roman"/>
                <w:sz w:val="24"/>
                <w:szCs w:val="24"/>
              </w:rPr>
              <w:t>Email</w:t>
            </w:r>
            <w:proofErr w:type="spellEnd"/>
            <w:r w:rsidRPr="001041E0">
              <w:rPr>
                <w:rFonts w:ascii="Times New Roman" w:hAnsi="Times New Roman" w:cs="Times New Roman"/>
                <w:sz w:val="24"/>
                <w:szCs w:val="24"/>
              </w:rPr>
              <w:t>: profit-m-pnz@mail.ru</w:t>
            </w:r>
          </w:p>
          <w:p w:rsidR="00616A4F" w:rsidRPr="00973A54" w:rsidRDefault="00616A4F" w:rsidP="00F34ABF">
            <w:pPr>
              <w:spacing w:after="1" w:line="220" w:lineRule="atLeast"/>
              <w:rPr>
                <w:rFonts w:ascii="Times New Roman" w:hAnsi="Times New Roman" w:cs="Times New Roman"/>
                <w:sz w:val="24"/>
                <w:szCs w:val="24"/>
              </w:rPr>
            </w:pPr>
          </w:p>
        </w:tc>
      </w:tr>
      <w:tr w:rsidR="00616A4F" w:rsidRPr="00820925" w:rsidTr="00616A4F">
        <w:tc>
          <w:tcPr>
            <w:tcW w:w="4673" w:type="dxa"/>
            <w:vAlign w:val="center"/>
          </w:tcPr>
          <w:p w:rsidR="00616A4F" w:rsidRPr="00820925" w:rsidRDefault="00616A4F" w:rsidP="00F34AB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4394" w:type="dxa"/>
            <w:vAlign w:val="center"/>
          </w:tcPr>
          <w:p w:rsidR="00616A4F" w:rsidRPr="00820925" w:rsidRDefault="00616A4F" w:rsidP="00F34AB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c>
          <w:tcPr>
            <w:tcW w:w="3572" w:type="dxa"/>
            <w:vAlign w:val="center"/>
          </w:tcPr>
          <w:p w:rsidR="00616A4F" w:rsidRPr="00820925" w:rsidRDefault="00616A4F" w:rsidP="00F34ABF">
            <w:pPr>
              <w:spacing w:after="1" w:line="220" w:lineRule="atLeast"/>
              <w:rPr>
                <w:rFonts w:ascii="Times New Roman" w:hAnsi="Times New Roman" w:cs="Times New Roman"/>
                <w:sz w:val="24"/>
                <w:szCs w:val="24"/>
              </w:rPr>
            </w:pPr>
          </w:p>
        </w:tc>
      </w:tr>
      <w:tr w:rsidR="00616A4F" w:rsidRPr="00820925" w:rsidTr="00616A4F">
        <w:tc>
          <w:tcPr>
            <w:tcW w:w="4673" w:type="dxa"/>
          </w:tcPr>
          <w:p w:rsidR="00616A4F" w:rsidRPr="00820925" w:rsidRDefault="00616A4F" w:rsidP="00F34ABF">
            <w:pPr>
              <w:spacing w:after="1" w:line="220" w:lineRule="atLeast"/>
              <w:rPr>
                <w:rFonts w:ascii="Times New Roman" w:hAnsi="Times New Roman" w:cs="Times New Roman"/>
                <w:sz w:val="24"/>
                <w:szCs w:val="24"/>
              </w:rPr>
            </w:pPr>
          </w:p>
        </w:tc>
        <w:tc>
          <w:tcPr>
            <w:tcW w:w="4394" w:type="dxa"/>
          </w:tcPr>
          <w:p w:rsidR="00616A4F" w:rsidRPr="00820925" w:rsidRDefault="00616A4F" w:rsidP="00F34ABF">
            <w:pPr>
              <w:spacing w:after="1" w:line="220" w:lineRule="atLeast"/>
              <w:rPr>
                <w:rFonts w:ascii="Times New Roman" w:hAnsi="Times New Roman" w:cs="Times New Roman"/>
                <w:sz w:val="24"/>
                <w:szCs w:val="24"/>
              </w:rPr>
            </w:pPr>
          </w:p>
        </w:tc>
        <w:tc>
          <w:tcPr>
            <w:tcW w:w="3572" w:type="dxa"/>
          </w:tcPr>
          <w:p w:rsidR="00616A4F" w:rsidRPr="00820925" w:rsidRDefault="00616A4F" w:rsidP="00F34ABF">
            <w:pPr>
              <w:spacing w:after="1" w:line="220" w:lineRule="atLeast"/>
              <w:rPr>
                <w:rFonts w:ascii="Times New Roman" w:hAnsi="Times New Roman" w:cs="Times New Roman"/>
                <w:sz w:val="24"/>
                <w:szCs w:val="24"/>
              </w:rPr>
            </w:pPr>
          </w:p>
        </w:tc>
      </w:tr>
      <w:tr w:rsidR="00616A4F" w:rsidRPr="00820925" w:rsidTr="00616A4F">
        <w:tc>
          <w:tcPr>
            <w:tcW w:w="4673" w:type="dxa"/>
          </w:tcPr>
          <w:p w:rsidR="00616A4F" w:rsidRPr="00820925" w:rsidRDefault="00616A4F" w:rsidP="00F34AB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4394" w:type="dxa"/>
          </w:tcPr>
          <w:p w:rsidR="00616A4F" w:rsidRPr="00820925" w:rsidRDefault="00616A4F" w:rsidP="00F34AB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3572" w:type="dxa"/>
          </w:tcPr>
          <w:p w:rsidR="00616A4F" w:rsidRPr="00820925" w:rsidRDefault="00616A4F" w:rsidP="00F34ABF">
            <w:pPr>
              <w:spacing w:after="1" w:line="220" w:lineRule="atLeast"/>
              <w:rPr>
                <w:rFonts w:ascii="Times New Roman" w:hAnsi="Times New Roman" w:cs="Times New Roman"/>
                <w:sz w:val="24"/>
                <w:szCs w:val="24"/>
              </w:rPr>
            </w:pPr>
          </w:p>
        </w:tc>
      </w:tr>
    </w:tbl>
    <w:p w:rsidR="00F7020F" w:rsidRPr="00820925" w:rsidRDefault="00F7020F">
      <w:pPr>
        <w:spacing w:after="1" w:line="220" w:lineRule="atLeast"/>
        <w:jc w:val="right"/>
        <w:outlineLvl w:val="1"/>
        <w:rPr>
          <w:rFonts w:ascii="Times New Roman" w:hAnsi="Times New Roman" w:cs="Times New Roman"/>
          <w:sz w:val="24"/>
          <w:szCs w:val="24"/>
        </w:rPr>
      </w:pPr>
    </w:p>
    <w:p w:rsidR="00A46EC2" w:rsidRDefault="00A46EC2">
      <w:pPr>
        <w:rPr>
          <w:rFonts w:ascii="Times New Roman" w:hAnsi="Times New Roman" w:cs="Times New Roman"/>
          <w:sz w:val="24"/>
          <w:szCs w:val="24"/>
        </w:rPr>
      </w:pPr>
      <w:r>
        <w:rPr>
          <w:rFonts w:ascii="Times New Roman" w:hAnsi="Times New Roman" w:cs="Times New Roman"/>
          <w:sz w:val="24"/>
          <w:szCs w:val="24"/>
        </w:rPr>
        <w:br w:type="page"/>
      </w:r>
    </w:p>
    <w:p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Приложение N 1</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2A17A4" w:rsidRDefault="007B3264" w:rsidP="00616A4F">
      <w:pPr>
        <w:spacing w:after="1" w:line="220" w:lineRule="atLeast"/>
        <w:jc w:val="right"/>
        <w:rPr>
          <w:rFonts w:ascii="Times New Roman" w:hAnsi="Times New Roman" w:cs="Times New Roman"/>
          <w:sz w:val="24"/>
          <w:szCs w:val="24"/>
        </w:rPr>
      </w:pPr>
      <w:r>
        <w:rPr>
          <w:rFonts w:ascii="Times New Roman" w:hAnsi="Times New Roman" w:cs="Times New Roman"/>
          <w:sz w:val="24"/>
          <w:szCs w:val="24"/>
        </w:rPr>
        <w:t>от "_</w:t>
      </w:r>
      <w:r w:rsidR="00616A4F">
        <w:rPr>
          <w:rFonts w:ascii="Times New Roman" w:hAnsi="Times New Roman" w:cs="Times New Roman"/>
          <w:sz w:val="24"/>
          <w:szCs w:val="24"/>
        </w:rPr>
        <w:t>___</w:t>
      </w:r>
      <w:r>
        <w:rPr>
          <w:rFonts w:ascii="Times New Roman" w:hAnsi="Times New Roman" w:cs="Times New Roman"/>
          <w:sz w:val="24"/>
          <w:szCs w:val="24"/>
        </w:rPr>
        <w:t xml:space="preserve">_" </w:t>
      </w:r>
      <w:r w:rsidR="00616A4F">
        <w:rPr>
          <w:rFonts w:ascii="Times New Roman" w:hAnsi="Times New Roman" w:cs="Times New Roman"/>
          <w:sz w:val="24"/>
          <w:szCs w:val="24"/>
        </w:rPr>
        <w:t>______________</w:t>
      </w:r>
      <w:r>
        <w:rPr>
          <w:rFonts w:ascii="Times New Roman" w:hAnsi="Times New Roman" w:cs="Times New Roman"/>
          <w:sz w:val="24"/>
          <w:szCs w:val="24"/>
        </w:rPr>
        <w:t>___</w:t>
      </w:r>
      <w:r w:rsidR="002A17A4" w:rsidRPr="00820925">
        <w:rPr>
          <w:rFonts w:ascii="Times New Roman" w:hAnsi="Times New Roman" w:cs="Times New Roman"/>
          <w:sz w:val="24"/>
          <w:szCs w:val="24"/>
        </w:rPr>
        <w:t xml:space="preserve"> г. N </w:t>
      </w:r>
      <w:r w:rsidR="00616A4F" w:rsidRPr="00616A4F">
        <w:rPr>
          <w:rFonts w:ascii="Times New Roman" w:hAnsi="Times New Roman" w:cs="Times New Roman"/>
          <w:sz w:val="24"/>
          <w:szCs w:val="24"/>
        </w:rPr>
        <w:t>0855300002824000685</w:t>
      </w:r>
    </w:p>
    <w:p w:rsidR="00616A4F" w:rsidRPr="00820925" w:rsidRDefault="00616A4F" w:rsidP="00616A4F">
      <w:pPr>
        <w:spacing w:after="1" w:line="220" w:lineRule="atLeast"/>
        <w:jc w:val="right"/>
        <w:rPr>
          <w:rFonts w:ascii="Times New Roman" w:hAnsi="Times New Roman" w:cs="Times New Roman"/>
          <w:sz w:val="24"/>
          <w:szCs w:val="24"/>
        </w:rPr>
      </w:pPr>
    </w:p>
    <w:p w:rsidR="002A17A4" w:rsidRDefault="002A17A4">
      <w:pPr>
        <w:spacing w:after="1" w:line="220" w:lineRule="atLeast"/>
        <w:jc w:val="center"/>
        <w:rPr>
          <w:rFonts w:ascii="Times New Roman" w:hAnsi="Times New Roman" w:cs="Times New Roman"/>
          <w:sz w:val="24"/>
          <w:szCs w:val="24"/>
        </w:rPr>
      </w:pPr>
      <w:bookmarkStart w:id="22" w:name="P326"/>
      <w:bookmarkEnd w:id="22"/>
      <w:r w:rsidRPr="00820925">
        <w:rPr>
          <w:rFonts w:ascii="Times New Roman" w:hAnsi="Times New Roman" w:cs="Times New Roman"/>
          <w:sz w:val="24"/>
          <w:szCs w:val="24"/>
        </w:rPr>
        <w:t>СПЕЦИФИКАЦИЯ</w:t>
      </w:r>
    </w:p>
    <w:p w:rsidR="00616A4F" w:rsidRPr="00820925" w:rsidRDefault="00616A4F" w:rsidP="00616A4F">
      <w:pPr>
        <w:spacing w:after="1" w:line="220" w:lineRule="atLeast"/>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tbl>
      <w:tblPr>
        <w:tblW w:w="98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2168"/>
        <w:gridCol w:w="1276"/>
        <w:gridCol w:w="1418"/>
        <w:gridCol w:w="1417"/>
        <w:gridCol w:w="1406"/>
        <w:gridCol w:w="1459"/>
      </w:tblGrid>
      <w:tr w:rsidR="003F6221" w:rsidRPr="00820925" w:rsidTr="00FB24D9">
        <w:tc>
          <w:tcPr>
            <w:tcW w:w="662"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N п/п</w:t>
            </w:r>
          </w:p>
        </w:tc>
        <w:tc>
          <w:tcPr>
            <w:tcW w:w="2168"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tc>
        <w:tc>
          <w:tcPr>
            <w:tcW w:w="1276"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Единицы измерения</w:t>
            </w:r>
          </w:p>
        </w:tc>
        <w:tc>
          <w:tcPr>
            <w:tcW w:w="1418" w:type="dxa"/>
          </w:tcPr>
          <w:p w:rsidR="003F6221" w:rsidRPr="00820925" w:rsidRDefault="003F6221" w:rsidP="00AD3E66">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Количество в единицах измерения </w:t>
            </w:r>
          </w:p>
        </w:tc>
        <w:tc>
          <w:tcPr>
            <w:tcW w:w="1417" w:type="dxa"/>
          </w:tcPr>
          <w:p w:rsidR="003F6221" w:rsidRPr="00820925" w:rsidRDefault="003F6221" w:rsidP="00AD3E66">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Остаточный срок годности </w:t>
            </w:r>
          </w:p>
        </w:tc>
        <w:tc>
          <w:tcPr>
            <w:tcW w:w="1406"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Цена за единицу измерения, руб.</w:t>
            </w:r>
          </w:p>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(включая НДС) (если облагается НДС)</w:t>
            </w:r>
          </w:p>
        </w:tc>
        <w:tc>
          <w:tcPr>
            <w:tcW w:w="1459"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Стоимость, руб.</w:t>
            </w:r>
          </w:p>
          <w:p w:rsidR="003F6221" w:rsidRPr="00820925" w:rsidRDefault="003F6221" w:rsidP="00AD3E66">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(включая НДС) (если облагается НДС) </w:t>
            </w:r>
          </w:p>
        </w:tc>
      </w:tr>
      <w:tr w:rsidR="003F6221" w:rsidRPr="00820925" w:rsidTr="00FB24D9">
        <w:tc>
          <w:tcPr>
            <w:tcW w:w="662"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2168"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276"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418" w:type="dxa"/>
          </w:tcPr>
          <w:p w:rsidR="003F6221" w:rsidRPr="00820925" w:rsidRDefault="003F6221">
            <w:pPr>
              <w:spacing w:after="1" w:line="220" w:lineRule="atLeast"/>
              <w:jc w:val="center"/>
              <w:rPr>
                <w:rFonts w:ascii="Times New Roman" w:hAnsi="Times New Roman" w:cs="Times New Roman"/>
                <w:sz w:val="24"/>
                <w:szCs w:val="24"/>
              </w:rPr>
            </w:pPr>
            <w:bookmarkStart w:id="23" w:name="P341"/>
            <w:bookmarkEnd w:id="23"/>
            <w:r w:rsidRPr="00820925">
              <w:rPr>
                <w:rFonts w:ascii="Times New Roman" w:hAnsi="Times New Roman" w:cs="Times New Roman"/>
                <w:sz w:val="24"/>
                <w:szCs w:val="24"/>
              </w:rPr>
              <w:t>4</w:t>
            </w:r>
          </w:p>
        </w:tc>
        <w:tc>
          <w:tcPr>
            <w:tcW w:w="1417" w:type="dxa"/>
          </w:tcPr>
          <w:p w:rsidR="003F6221" w:rsidRPr="00820925" w:rsidRDefault="003F6221">
            <w:pPr>
              <w:spacing w:after="1" w:line="220" w:lineRule="atLeast"/>
              <w:jc w:val="center"/>
              <w:rPr>
                <w:rFonts w:ascii="Times New Roman" w:hAnsi="Times New Roman" w:cs="Times New Roman"/>
                <w:sz w:val="24"/>
                <w:szCs w:val="24"/>
              </w:rPr>
            </w:pPr>
            <w:bookmarkStart w:id="24" w:name="P342"/>
            <w:bookmarkEnd w:id="24"/>
            <w:r w:rsidRPr="00820925">
              <w:rPr>
                <w:rFonts w:ascii="Times New Roman" w:hAnsi="Times New Roman" w:cs="Times New Roman"/>
                <w:sz w:val="24"/>
                <w:szCs w:val="24"/>
              </w:rPr>
              <w:t>5</w:t>
            </w:r>
          </w:p>
        </w:tc>
        <w:tc>
          <w:tcPr>
            <w:tcW w:w="1406"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6</w:t>
            </w:r>
          </w:p>
        </w:tc>
        <w:tc>
          <w:tcPr>
            <w:tcW w:w="1459" w:type="dxa"/>
          </w:tcPr>
          <w:p w:rsidR="003F6221" w:rsidRPr="00820925" w:rsidRDefault="003F6221">
            <w:pPr>
              <w:spacing w:after="1" w:line="220" w:lineRule="atLeast"/>
              <w:jc w:val="center"/>
              <w:rPr>
                <w:rFonts w:ascii="Times New Roman" w:hAnsi="Times New Roman" w:cs="Times New Roman"/>
                <w:sz w:val="24"/>
                <w:szCs w:val="24"/>
              </w:rPr>
            </w:pPr>
            <w:bookmarkStart w:id="25" w:name="P344"/>
            <w:bookmarkEnd w:id="25"/>
            <w:r w:rsidRPr="00820925">
              <w:rPr>
                <w:rFonts w:ascii="Times New Roman" w:hAnsi="Times New Roman" w:cs="Times New Roman"/>
                <w:sz w:val="24"/>
                <w:szCs w:val="24"/>
              </w:rPr>
              <w:t>7</w:t>
            </w:r>
          </w:p>
        </w:tc>
        <w:bookmarkStart w:id="26" w:name="P345"/>
        <w:bookmarkEnd w:id="26"/>
      </w:tr>
      <w:tr w:rsidR="00B63A1C" w:rsidRPr="00820925" w:rsidTr="00FB24D9">
        <w:tc>
          <w:tcPr>
            <w:tcW w:w="662" w:type="dxa"/>
          </w:tcPr>
          <w:p w:rsidR="00B63A1C" w:rsidRPr="00820925" w:rsidRDefault="00B63A1C" w:rsidP="00B63A1C">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2168" w:type="dxa"/>
          </w:tcPr>
          <w:p w:rsidR="00A46EC2" w:rsidRPr="00A46EC2" w:rsidRDefault="00A46EC2" w:rsidP="00A46EC2">
            <w:pPr>
              <w:spacing w:after="1" w:line="220" w:lineRule="atLeast"/>
              <w:rPr>
                <w:rFonts w:ascii="Times New Roman" w:eastAsia="Calibri" w:hAnsi="Times New Roman" w:cs="Times New Roman"/>
                <w:sz w:val="24"/>
                <w:szCs w:val="24"/>
              </w:rPr>
            </w:pPr>
            <w:r w:rsidRPr="00A46EC2">
              <w:rPr>
                <w:rFonts w:ascii="Times New Roman" w:eastAsia="Calibri" w:hAnsi="Times New Roman" w:cs="Times New Roman"/>
                <w:sz w:val="24"/>
                <w:szCs w:val="24"/>
              </w:rPr>
              <w:t>Творог</w:t>
            </w:r>
          </w:p>
          <w:p w:rsidR="00B63A1C" w:rsidRPr="002D198B" w:rsidRDefault="00A46EC2" w:rsidP="00A46EC2">
            <w:pPr>
              <w:rPr>
                <w:rFonts w:ascii="Times New Roman" w:hAnsi="Times New Roman" w:cs="Times New Roman"/>
                <w:sz w:val="24"/>
                <w:szCs w:val="24"/>
              </w:rPr>
            </w:pPr>
            <w:r w:rsidRPr="00A46EC2">
              <w:rPr>
                <w:rFonts w:ascii="Times New Roman" w:eastAsia="Calibri" w:hAnsi="Times New Roman" w:cs="Times New Roman"/>
                <w:sz w:val="24"/>
                <w:szCs w:val="24"/>
              </w:rPr>
              <w:t xml:space="preserve">КТРУ: </w:t>
            </w:r>
            <w:r w:rsidRPr="002E6127">
              <w:rPr>
                <w:rFonts w:ascii="Times New Roman" w:eastAsia="Calibri" w:hAnsi="Times New Roman" w:cs="Times New Roman"/>
                <w:sz w:val="24"/>
                <w:szCs w:val="24"/>
              </w:rPr>
              <w:t>10.51.40.300-00000005</w:t>
            </w:r>
          </w:p>
          <w:p w:rsidR="00B63A1C" w:rsidRPr="002D198B" w:rsidRDefault="00B63A1C" w:rsidP="00B63A1C">
            <w:pPr>
              <w:spacing w:after="1" w:line="220" w:lineRule="atLeast"/>
              <w:rPr>
                <w:rFonts w:ascii="Times New Roman" w:eastAsia="Calibri" w:hAnsi="Times New Roman" w:cs="Times New Roman"/>
                <w:sz w:val="24"/>
                <w:szCs w:val="24"/>
              </w:rPr>
            </w:pPr>
          </w:p>
        </w:tc>
        <w:tc>
          <w:tcPr>
            <w:tcW w:w="1276" w:type="dxa"/>
          </w:tcPr>
          <w:p w:rsidR="00B63A1C" w:rsidRPr="002D198B" w:rsidRDefault="00B63A1C" w:rsidP="00542083">
            <w:pPr>
              <w:spacing w:after="1" w:line="220" w:lineRule="atLeast"/>
              <w:jc w:val="center"/>
              <w:rPr>
                <w:rFonts w:ascii="Times New Roman" w:eastAsia="Calibri" w:hAnsi="Times New Roman" w:cs="Times New Roman"/>
                <w:sz w:val="24"/>
                <w:szCs w:val="24"/>
              </w:rPr>
            </w:pPr>
            <w:r w:rsidRPr="002D198B">
              <w:rPr>
                <w:rFonts w:ascii="Times New Roman" w:eastAsia="Calibri" w:hAnsi="Times New Roman" w:cs="Times New Roman"/>
                <w:sz w:val="24"/>
                <w:szCs w:val="24"/>
              </w:rPr>
              <w:t>кг</w:t>
            </w:r>
          </w:p>
        </w:tc>
        <w:tc>
          <w:tcPr>
            <w:tcW w:w="1418" w:type="dxa"/>
          </w:tcPr>
          <w:p w:rsidR="00B63A1C" w:rsidRPr="002D198B" w:rsidRDefault="00616A4F" w:rsidP="00B63A1C">
            <w:pPr>
              <w:spacing w:after="1" w:line="220" w:lineRule="atLeast"/>
              <w:rPr>
                <w:rFonts w:ascii="Times New Roman" w:eastAsia="Calibri" w:hAnsi="Times New Roman" w:cs="Times New Roman"/>
                <w:sz w:val="24"/>
                <w:szCs w:val="24"/>
              </w:rPr>
            </w:pPr>
            <w:r>
              <w:rPr>
                <w:rFonts w:ascii="Times New Roman" w:eastAsia="Calibri" w:hAnsi="Times New Roman" w:cs="Times New Roman"/>
                <w:sz w:val="24"/>
                <w:szCs w:val="24"/>
              </w:rPr>
              <w:t>600</w:t>
            </w:r>
          </w:p>
        </w:tc>
        <w:tc>
          <w:tcPr>
            <w:tcW w:w="1417" w:type="dxa"/>
          </w:tcPr>
          <w:p w:rsidR="00B63A1C" w:rsidRPr="002D198B" w:rsidRDefault="00A46EC2" w:rsidP="00A46EC2">
            <w:pPr>
              <w:spacing w:after="1" w:line="220" w:lineRule="atLeast"/>
              <w:rPr>
                <w:rFonts w:ascii="Times New Roman" w:eastAsia="Calibri" w:hAnsi="Times New Roman" w:cs="Times New Roman"/>
                <w:sz w:val="24"/>
                <w:szCs w:val="24"/>
              </w:rPr>
            </w:pPr>
            <w:r w:rsidRPr="00D756E2">
              <w:rPr>
                <w:rFonts w:ascii="Times New Roman" w:hAnsi="Times New Roman"/>
              </w:rPr>
              <w:t xml:space="preserve">Не </w:t>
            </w:r>
            <w:r>
              <w:rPr>
                <w:rFonts w:ascii="Times New Roman" w:hAnsi="Times New Roman"/>
              </w:rPr>
              <w:t xml:space="preserve">менее </w:t>
            </w:r>
            <w:r w:rsidRPr="00D756E2">
              <w:rPr>
                <w:rFonts w:ascii="Times New Roman" w:hAnsi="Times New Roman"/>
              </w:rPr>
              <w:t>5 суток</w:t>
            </w:r>
            <w:r>
              <w:rPr>
                <w:rFonts w:ascii="Times New Roman" w:hAnsi="Times New Roman"/>
              </w:rPr>
              <w:t xml:space="preserve"> со дня выработки</w:t>
            </w:r>
          </w:p>
        </w:tc>
        <w:tc>
          <w:tcPr>
            <w:tcW w:w="1406" w:type="dxa"/>
          </w:tcPr>
          <w:p w:rsidR="00B63A1C" w:rsidRPr="00616A4F" w:rsidRDefault="00616A4F" w:rsidP="00616A4F">
            <w:pPr>
              <w:spacing w:after="1" w:line="220" w:lineRule="atLeast"/>
              <w:rPr>
                <w:rFonts w:ascii="Times New Roman" w:hAnsi="Times New Roman" w:cs="Times New Roman"/>
                <w:sz w:val="24"/>
                <w:szCs w:val="24"/>
                <w:lang w:val="en-US"/>
              </w:rPr>
            </w:pPr>
            <w:r w:rsidRPr="00616A4F">
              <w:rPr>
                <w:rFonts w:ascii="Times New Roman" w:hAnsi="Times New Roman" w:cs="Times New Roman"/>
                <w:sz w:val="24"/>
                <w:szCs w:val="24"/>
                <w:lang w:val="en-US"/>
              </w:rPr>
              <w:t>387</w:t>
            </w:r>
            <w:r>
              <w:rPr>
                <w:rFonts w:ascii="Times New Roman" w:hAnsi="Times New Roman" w:cs="Times New Roman"/>
                <w:sz w:val="24"/>
                <w:szCs w:val="24"/>
              </w:rPr>
              <w:t>,</w:t>
            </w:r>
            <w:r w:rsidRPr="00616A4F">
              <w:rPr>
                <w:rFonts w:ascii="Times New Roman" w:hAnsi="Times New Roman" w:cs="Times New Roman"/>
                <w:sz w:val="24"/>
                <w:szCs w:val="24"/>
                <w:lang w:val="en-US"/>
              </w:rPr>
              <w:t>58235</w:t>
            </w:r>
          </w:p>
        </w:tc>
        <w:tc>
          <w:tcPr>
            <w:tcW w:w="1459" w:type="dxa"/>
          </w:tcPr>
          <w:p w:rsidR="00B63A1C" w:rsidRPr="00616A4F" w:rsidRDefault="00616A4F" w:rsidP="00D45374">
            <w:pPr>
              <w:spacing w:after="1" w:line="220" w:lineRule="atLeast"/>
              <w:rPr>
                <w:rFonts w:ascii="Times New Roman" w:hAnsi="Times New Roman" w:cs="Times New Roman"/>
                <w:sz w:val="24"/>
                <w:szCs w:val="24"/>
                <w:lang w:val="en-US"/>
              </w:rPr>
            </w:pPr>
            <w:r>
              <w:rPr>
                <w:rFonts w:ascii="Times New Roman" w:hAnsi="Times New Roman" w:cs="Times New Roman"/>
                <w:sz w:val="24"/>
                <w:szCs w:val="24"/>
                <w:lang w:val="en-US"/>
              </w:rPr>
              <w:t>2</w:t>
            </w:r>
            <w:r w:rsidR="00D45374">
              <w:rPr>
                <w:rFonts w:ascii="Times New Roman" w:hAnsi="Times New Roman" w:cs="Times New Roman"/>
                <w:sz w:val="24"/>
                <w:szCs w:val="24"/>
              </w:rPr>
              <w:t>3</w:t>
            </w:r>
            <w:r>
              <w:rPr>
                <w:rFonts w:ascii="Times New Roman" w:hAnsi="Times New Roman" w:cs="Times New Roman"/>
                <w:sz w:val="24"/>
                <w:szCs w:val="24"/>
                <w:lang w:val="en-US"/>
              </w:rPr>
              <w:t>2549</w:t>
            </w:r>
            <w:r>
              <w:rPr>
                <w:rFonts w:ascii="Times New Roman" w:hAnsi="Times New Roman" w:cs="Times New Roman"/>
                <w:sz w:val="24"/>
                <w:szCs w:val="24"/>
              </w:rPr>
              <w:t>,</w:t>
            </w:r>
            <w:r>
              <w:rPr>
                <w:rFonts w:ascii="Times New Roman" w:hAnsi="Times New Roman" w:cs="Times New Roman"/>
                <w:sz w:val="24"/>
                <w:szCs w:val="24"/>
                <w:lang w:val="en-US"/>
              </w:rPr>
              <w:t>41</w:t>
            </w:r>
          </w:p>
        </w:tc>
      </w:tr>
    </w:tbl>
    <w:p w:rsidR="002A17A4" w:rsidRDefault="002A17A4">
      <w:pPr>
        <w:spacing w:after="1" w:line="220" w:lineRule="atLeast"/>
        <w:jc w:val="both"/>
        <w:rPr>
          <w:rFonts w:ascii="Times New Roman" w:hAnsi="Times New Roman" w:cs="Times New Roman"/>
          <w:sz w:val="24"/>
          <w:szCs w:val="24"/>
        </w:rPr>
      </w:pPr>
    </w:p>
    <w:p w:rsidR="00FB24D9" w:rsidRDefault="00FB24D9">
      <w:pPr>
        <w:spacing w:after="1" w:line="220" w:lineRule="atLeast"/>
        <w:jc w:val="both"/>
        <w:rPr>
          <w:rFonts w:ascii="Times New Roman" w:hAnsi="Times New Roman" w:cs="Times New Roman"/>
          <w:sz w:val="24"/>
          <w:szCs w:val="24"/>
        </w:rPr>
      </w:pPr>
    </w:p>
    <w:tbl>
      <w:tblPr>
        <w:tblW w:w="9806" w:type="dxa"/>
        <w:tblInd w:w="-5" w:type="dxa"/>
        <w:tblLayout w:type="fixed"/>
        <w:tblCellMar>
          <w:top w:w="102" w:type="dxa"/>
          <w:left w:w="62" w:type="dxa"/>
          <w:bottom w:w="102" w:type="dxa"/>
          <w:right w:w="62" w:type="dxa"/>
        </w:tblCellMar>
        <w:tblLook w:val="0000" w:firstRow="0" w:lastRow="0" w:firstColumn="0" w:lastColumn="0" w:noHBand="0" w:noVBand="0"/>
      </w:tblPr>
      <w:tblGrid>
        <w:gridCol w:w="4356"/>
        <w:gridCol w:w="1554"/>
        <w:gridCol w:w="3896"/>
      </w:tblGrid>
      <w:tr w:rsidR="00FB24D9" w:rsidRPr="00820925" w:rsidTr="002A4C6F">
        <w:tc>
          <w:tcPr>
            <w:tcW w:w="3931" w:type="dxa"/>
            <w:tcBorders>
              <w:top w:val="nil"/>
              <w:left w:val="nil"/>
              <w:bottom w:val="nil"/>
              <w:right w:val="nil"/>
            </w:tcBorders>
            <w:vAlign w:val="bottom"/>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1402" w:type="dxa"/>
            <w:tcBorders>
              <w:top w:val="nil"/>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nil"/>
              <w:left w:val="nil"/>
              <w:bottom w:val="nil"/>
              <w:right w:val="nil"/>
            </w:tcBorders>
            <w:vAlign w:val="bottom"/>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FB24D9" w:rsidRPr="00820925" w:rsidTr="002A4C6F">
        <w:tc>
          <w:tcPr>
            <w:tcW w:w="3931" w:type="dxa"/>
            <w:tcBorders>
              <w:top w:val="nil"/>
              <w:left w:val="nil"/>
              <w:bottom w:val="single" w:sz="4" w:space="0" w:color="auto"/>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1402" w:type="dxa"/>
            <w:tcBorders>
              <w:top w:val="nil"/>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nil"/>
              <w:left w:val="nil"/>
              <w:bottom w:val="single" w:sz="4" w:space="0" w:color="auto"/>
              <w:right w:val="nil"/>
            </w:tcBorders>
          </w:tcPr>
          <w:p w:rsidR="00FB24D9" w:rsidRPr="00820925" w:rsidRDefault="00FB24D9" w:rsidP="002A4C6F">
            <w:pPr>
              <w:spacing w:after="1" w:line="220" w:lineRule="atLeast"/>
              <w:rPr>
                <w:rFonts w:ascii="Times New Roman" w:hAnsi="Times New Roman" w:cs="Times New Roman"/>
                <w:sz w:val="24"/>
                <w:szCs w:val="24"/>
              </w:rPr>
            </w:pPr>
          </w:p>
        </w:tc>
      </w:tr>
      <w:tr w:rsidR="00FB24D9" w:rsidRPr="00820925" w:rsidTr="002A4C6F">
        <w:tblPrEx>
          <w:tblBorders>
            <w:insideH w:val="single" w:sz="4" w:space="0" w:color="auto"/>
          </w:tblBorders>
        </w:tblPrEx>
        <w:tc>
          <w:tcPr>
            <w:tcW w:w="3931" w:type="dxa"/>
            <w:tcBorders>
              <w:top w:val="single" w:sz="4" w:space="0" w:color="auto"/>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1402" w:type="dxa"/>
            <w:tcBorders>
              <w:top w:val="nil"/>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single" w:sz="4" w:space="0" w:color="auto"/>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rsidR="00FB24D9" w:rsidRPr="00820925" w:rsidRDefault="00FB24D9">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AD3E66" w:rsidRPr="00820925" w:rsidRDefault="00AD3E66">
      <w:pPr>
        <w:rPr>
          <w:rFonts w:ascii="Times New Roman" w:hAnsi="Times New Roman" w:cs="Times New Roman"/>
          <w:sz w:val="24"/>
          <w:szCs w:val="24"/>
        </w:rPr>
      </w:pPr>
    </w:p>
    <w:p w:rsidR="00F7020F" w:rsidRPr="00820925" w:rsidRDefault="00F7020F">
      <w:pPr>
        <w:rPr>
          <w:rFonts w:ascii="Times New Roman" w:hAnsi="Times New Roman" w:cs="Times New Roman"/>
          <w:sz w:val="24"/>
          <w:szCs w:val="24"/>
        </w:rPr>
      </w:pPr>
      <w:r w:rsidRPr="00820925">
        <w:rPr>
          <w:rFonts w:ascii="Times New Roman" w:hAnsi="Times New Roman" w:cs="Times New Roman"/>
          <w:sz w:val="24"/>
          <w:szCs w:val="24"/>
        </w:rPr>
        <w:br w:type="page"/>
      </w:r>
    </w:p>
    <w:p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Приложение N 2</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2A17A4" w:rsidRDefault="00616A4F" w:rsidP="00616A4F">
      <w:pPr>
        <w:spacing w:after="1" w:line="220" w:lineRule="atLeast"/>
        <w:jc w:val="right"/>
        <w:rPr>
          <w:rFonts w:ascii="Times New Roman" w:hAnsi="Times New Roman" w:cs="Times New Roman"/>
          <w:sz w:val="24"/>
          <w:szCs w:val="24"/>
        </w:rPr>
      </w:pPr>
      <w:r w:rsidRPr="00616A4F">
        <w:rPr>
          <w:rFonts w:ascii="Times New Roman" w:hAnsi="Times New Roman" w:cs="Times New Roman"/>
          <w:sz w:val="24"/>
          <w:szCs w:val="24"/>
        </w:rPr>
        <w:t>от "_____" _________________ г. N 0855300002824000685</w:t>
      </w:r>
    </w:p>
    <w:p w:rsidR="00616A4F" w:rsidRPr="00820925" w:rsidRDefault="00616A4F" w:rsidP="00616A4F">
      <w:pPr>
        <w:spacing w:after="1" w:line="220" w:lineRule="atLeast"/>
        <w:jc w:val="right"/>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bookmarkStart w:id="27" w:name="P389"/>
      <w:bookmarkEnd w:id="27"/>
      <w:r w:rsidRPr="00820925">
        <w:rPr>
          <w:rFonts w:ascii="Times New Roman" w:hAnsi="Times New Roman" w:cs="Times New Roman"/>
          <w:sz w:val="24"/>
          <w:szCs w:val="24"/>
        </w:rPr>
        <w:t xml:space="preserve">ТЕХНИЧЕСКОЕ ЗАДАНИЕ </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tbl>
      <w:tblPr>
        <w:tblW w:w="9635" w:type="dxa"/>
        <w:jc w:val="center"/>
        <w:tblLayout w:type="fixed"/>
        <w:tblCellMar>
          <w:left w:w="113" w:type="dxa"/>
        </w:tblCellMar>
        <w:tblLook w:val="04A0" w:firstRow="1" w:lastRow="0" w:firstColumn="1" w:lastColumn="0" w:noHBand="0" w:noVBand="1"/>
      </w:tblPr>
      <w:tblGrid>
        <w:gridCol w:w="704"/>
        <w:gridCol w:w="3383"/>
        <w:gridCol w:w="3421"/>
        <w:gridCol w:w="851"/>
        <w:gridCol w:w="1276"/>
      </w:tblGrid>
      <w:tr w:rsidR="003F6221" w:rsidRPr="00820925" w:rsidTr="00BE6CCA">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w:t>
            </w:r>
          </w:p>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п/п</w:t>
            </w:r>
          </w:p>
        </w:tc>
        <w:tc>
          <w:tcPr>
            <w:tcW w:w="3383" w:type="dxa"/>
            <w:tcBorders>
              <w:top w:val="single" w:sz="4" w:space="0" w:color="000000"/>
              <w:left w:val="single" w:sz="4" w:space="0" w:color="000000"/>
              <w:bottom w:val="single" w:sz="4" w:space="0" w:color="000000"/>
              <w:right w:val="single" w:sz="4" w:space="0" w:color="000000"/>
            </w:tcBorders>
            <w:shd w:val="clear" w:color="auto" w:fill="FFFFFF"/>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p w:rsidR="003F6221" w:rsidRPr="00820925" w:rsidRDefault="003F6221" w:rsidP="000743CA">
            <w:pPr>
              <w:spacing w:after="0"/>
              <w:jc w:val="center"/>
              <w:rPr>
                <w:rFonts w:ascii="Times New Roman" w:hAnsi="Times New Roman" w:cs="Times New Roman"/>
                <w:sz w:val="24"/>
                <w:szCs w:val="24"/>
              </w:rPr>
            </w:pPr>
          </w:p>
        </w:tc>
        <w:tc>
          <w:tcPr>
            <w:tcW w:w="3421" w:type="dxa"/>
            <w:tcBorders>
              <w:top w:val="single" w:sz="4" w:space="0" w:color="000000"/>
              <w:left w:val="single" w:sz="4" w:space="0" w:color="000000"/>
              <w:bottom w:val="single" w:sz="4" w:space="0" w:color="000000"/>
              <w:right w:val="single" w:sz="4" w:space="0" w:color="000000"/>
            </w:tcBorders>
            <w:hideMark/>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Характеристика поставляемых товаров, наименов</w:t>
            </w:r>
            <w:r w:rsidR="00B66E97">
              <w:rPr>
                <w:rFonts w:ascii="Times New Roman" w:hAnsi="Times New Roman" w:cs="Times New Roman"/>
                <w:sz w:val="24"/>
                <w:szCs w:val="24"/>
              </w:rPr>
              <w:t>ание страны происхождения</w:t>
            </w:r>
            <w:r w:rsidR="002375C2">
              <w:rPr>
                <w:rFonts w:ascii="Times New Roman" w:hAnsi="Times New Roman" w:cs="Times New Roman"/>
                <w:sz w:val="24"/>
                <w:szCs w:val="24"/>
              </w:rPr>
              <w:t xml:space="preserve"> товара</w:t>
            </w:r>
            <w:r w:rsidR="00CE3817">
              <w:rPr>
                <w:rFonts w:ascii="Times New Roman" w:hAnsi="Times New Roman" w:cs="Times New Roman"/>
                <w:sz w:val="24"/>
                <w:szCs w:val="24"/>
              </w:rPr>
              <w:t xml:space="preserve"> </w:t>
            </w:r>
          </w:p>
        </w:tc>
        <w:tc>
          <w:tcPr>
            <w:tcW w:w="851" w:type="dxa"/>
            <w:tcBorders>
              <w:top w:val="single" w:sz="4" w:space="0" w:color="000000"/>
              <w:left w:val="single" w:sz="4" w:space="0" w:color="000000"/>
              <w:bottom w:val="single" w:sz="4" w:space="0" w:color="000000"/>
              <w:right w:val="single" w:sz="4" w:space="0" w:color="000000"/>
            </w:tcBorders>
            <w:hideMark/>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Ед.</w:t>
            </w:r>
          </w:p>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изм.</w:t>
            </w:r>
          </w:p>
        </w:tc>
        <w:tc>
          <w:tcPr>
            <w:tcW w:w="1276" w:type="dxa"/>
            <w:tcBorders>
              <w:top w:val="single" w:sz="4" w:space="0" w:color="000000"/>
              <w:left w:val="single" w:sz="4" w:space="0" w:color="000000"/>
              <w:bottom w:val="single" w:sz="4" w:space="0" w:color="000000"/>
              <w:right w:val="single" w:sz="4" w:space="0" w:color="000000"/>
            </w:tcBorders>
            <w:hideMark/>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Количество</w:t>
            </w:r>
          </w:p>
        </w:tc>
      </w:tr>
      <w:tr w:rsidR="00207080" w:rsidRPr="00820925" w:rsidTr="009055B9">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07080" w:rsidRPr="00820925" w:rsidRDefault="00207080" w:rsidP="00207080">
            <w:pPr>
              <w:suppressAutoHyphens/>
              <w:spacing w:after="0" w:line="100" w:lineRule="atLeast"/>
              <w:jc w:val="both"/>
              <w:textAlignment w:val="baseline"/>
              <w:rPr>
                <w:rFonts w:ascii="Times New Roman" w:hAnsi="Times New Roman" w:cs="Times New Roman"/>
                <w:sz w:val="24"/>
                <w:szCs w:val="24"/>
              </w:rPr>
            </w:pPr>
            <w:r w:rsidRPr="00820925">
              <w:rPr>
                <w:rFonts w:ascii="Times New Roman" w:hAnsi="Times New Roman" w:cs="Times New Roman"/>
                <w:sz w:val="24"/>
                <w:szCs w:val="24"/>
              </w:rPr>
              <w:t>1.</w:t>
            </w:r>
          </w:p>
        </w:tc>
        <w:tc>
          <w:tcPr>
            <w:tcW w:w="33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46EC2" w:rsidRPr="00A46EC2" w:rsidRDefault="00A46EC2" w:rsidP="00A46EC2">
            <w:pPr>
              <w:jc w:val="center"/>
              <w:rPr>
                <w:rFonts w:ascii="Times New Roman" w:hAnsi="Times New Roman"/>
              </w:rPr>
            </w:pPr>
            <w:r w:rsidRPr="00A46EC2">
              <w:rPr>
                <w:rFonts w:ascii="Times New Roman" w:hAnsi="Times New Roman"/>
              </w:rPr>
              <w:t>Творог</w:t>
            </w:r>
          </w:p>
          <w:p w:rsidR="00207080" w:rsidRPr="00207080" w:rsidRDefault="00A46EC2" w:rsidP="00A46EC2">
            <w:pPr>
              <w:spacing w:after="0"/>
              <w:jc w:val="center"/>
              <w:rPr>
                <w:rFonts w:ascii="Times New Roman" w:hAnsi="Times New Roman" w:cs="Times New Roman"/>
                <w:sz w:val="24"/>
                <w:szCs w:val="24"/>
              </w:rPr>
            </w:pPr>
            <w:r w:rsidRPr="00A46EC2">
              <w:rPr>
                <w:rFonts w:ascii="Times New Roman" w:hAnsi="Times New Roman"/>
              </w:rPr>
              <w:t>КТРУ: 10.51.40.300-00000005</w:t>
            </w:r>
          </w:p>
        </w:tc>
        <w:tc>
          <w:tcPr>
            <w:tcW w:w="3421" w:type="dxa"/>
            <w:tcBorders>
              <w:top w:val="single" w:sz="4" w:space="0" w:color="000000"/>
              <w:left w:val="single" w:sz="4" w:space="0" w:color="000000"/>
              <w:bottom w:val="single" w:sz="4" w:space="0" w:color="000000"/>
              <w:right w:val="single" w:sz="4" w:space="0" w:color="000000"/>
            </w:tcBorders>
          </w:tcPr>
          <w:p w:rsidR="00616A4F" w:rsidRPr="00616A4F" w:rsidRDefault="00616A4F" w:rsidP="00616A4F">
            <w:pPr>
              <w:snapToGrid w:val="0"/>
              <w:spacing w:after="0"/>
              <w:ind w:firstLine="20"/>
              <w:rPr>
                <w:rFonts w:ascii="Times New Roman" w:hAnsi="Times New Roman" w:cs="Times New Roman"/>
                <w:sz w:val="24"/>
                <w:szCs w:val="24"/>
              </w:rPr>
            </w:pPr>
            <w:r w:rsidRPr="00616A4F">
              <w:rPr>
                <w:rFonts w:ascii="Times New Roman" w:hAnsi="Times New Roman" w:cs="Times New Roman"/>
                <w:sz w:val="24"/>
                <w:szCs w:val="24"/>
              </w:rPr>
              <w:t>Вид молочного сырья: Нормализованное молоко</w:t>
            </w:r>
          </w:p>
          <w:p w:rsidR="00616A4F" w:rsidRPr="00616A4F" w:rsidRDefault="00616A4F" w:rsidP="00616A4F">
            <w:pPr>
              <w:snapToGrid w:val="0"/>
              <w:spacing w:after="0"/>
              <w:ind w:firstLine="20"/>
              <w:rPr>
                <w:rFonts w:ascii="Times New Roman" w:hAnsi="Times New Roman" w:cs="Times New Roman"/>
                <w:sz w:val="24"/>
                <w:szCs w:val="24"/>
              </w:rPr>
            </w:pPr>
            <w:r w:rsidRPr="00616A4F">
              <w:rPr>
                <w:rFonts w:ascii="Times New Roman" w:hAnsi="Times New Roman" w:cs="Times New Roman"/>
                <w:sz w:val="24"/>
                <w:szCs w:val="24"/>
              </w:rPr>
              <w:t xml:space="preserve">Массовая доля жира, </w:t>
            </w:r>
            <w:proofErr w:type="spellStart"/>
            <w:r w:rsidRPr="00616A4F">
              <w:rPr>
                <w:rFonts w:ascii="Times New Roman" w:hAnsi="Times New Roman" w:cs="Times New Roman"/>
                <w:sz w:val="24"/>
                <w:szCs w:val="24"/>
              </w:rPr>
              <w:t>max</w:t>
            </w:r>
            <w:proofErr w:type="spellEnd"/>
            <w:r w:rsidRPr="00616A4F">
              <w:rPr>
                <w:rFonts w:ascii="Times New Roman" w:hAnsi="Times New Roman" w:cs="Times New Roman"/>
                <w:sz w:val="24"/>
                <w:szCs w:val="24"/>
              </w:rPr>
              <w:t xml:space="preserve">: 9%, </w:t>
            </w:r>
          </w:p>
          <w:p w:rsidR="00616A4F" w:rsidRPr="00616A4F" w:rsidRDefault="00616A4F" w:rsidP="00616A4F">
            <w:pPr>
              <w:snapToGrid w:val="0"/>
              <w:spacing w:after="0"/>
              <w:ind w:firstLine="20"/>
              <w:rPr>
                <w:rFonts w:ascii="Times New Roman" w:hAnsi="Times New Roman" w:cs="Times New Roman"/>
                <w:sz w:val="24"/>
                <w:szCs w:val="24"/>
              </w:rPr>
            </w:pPr>
            <w:r w:rsidRPr="00616A4F">
              <w:rPr>
                <w:rFonts w:ascii="Times New Roman" w:hAnsi="Times New Roman" w:cs="Times New Roman"/>
                <w:sz w:val="24"/>
                <w:szCs w:val="24"/>
              </w:rPr>
              <w:t xml:space="preserve">Массовая доля жира, </w:t>
            </w:r>
            <w:proofErr w:type="spellStart"/>
            <w:r w:rsidRPr="00616A4F">
              <w:rPr>
                <w:rFonts w:ascii="Times New Roman" w:hAnsi="Times New Roman" w:cs="Times New Roman"/>
                <w:sz w:val="24"/>
                <w:szCs w:val="24"/>
              </w:rPr>
              <w:t>min</w:t>
            </w:r>
            <w:proofErr w:type="spellEnd"/>
            <w:r w:rsidRPr="00616A4F">
              <w:rPr>
                <w:rFonts w:ascii="Times New Roman" w:hAnsi="Times New Roman" w:cs="Times New Roman"/>
                <w:sz w:val="24"/>
                <w:szCs w:val="24"/>
              </w:rPr>
              <w:t>: 9%,</w:t>
            </w:r>
          </w:p>
          <w:p w:rsidR="00616A4F" w:rsidRPr="00616A4F" w:rsidRDefault="00616A4F" w:rsidP="00616A4F">
            <w:pPr>
              <w:snapToGrid w:val="0"/>
              <w:spacing w:after="0"/>
              <w:ind w:firstLine="20"/>
              <w:rPr>
                <w:rFonts w:ascii="Times New Roman" w:hAnsi="Times New Roman" w:cs="Times New Roman"/>
                <w:sz w:val="24"/>
                <w:szCs w:val="24"/>
              </w:rPr>
            </w:pPr>
            <w:r w:rsidRPr="00616A4F">
              <w:rPr>
                <w:rFonts w:ascii="Times New Roman" w:hAnsi="Times New Roman" w:cs="Times New Roman"/>
                <w:sz w:val="24"/>
                <w:szCs w:val="24"/>
              </w:rPr>
              <w:t>Способ производства: Прессование.</w:t>
            </w:r>
          </w:p>
          <w:p w:rsidR="00207080" w:rsidRPr="00207080" w:rsidRDefault="00616A4F" w:rsidP="00616A4F">
            <w:pPr>
              <w:snapToGrid w:val="0"/>
              <w:spacing w:after="0"/>
              <w:ind w:firstLine="20"/>
              <w:rPr>
                <w:rFonts w:ascii="Times New Roman" w:hAnsi="Times New Roman" w:cs="Times New Roman"/>
                <w:sz w:val="24"/>
                <w:szCs w:val="24"/>
              </w:rPr>
            </w:pPr>
            <w:r w:rsidRPr="00616A4F">
              <w:rPr>
                <w:rFonts w:ascii="Times New Roman" w:hAnsi="Times New Roman" w:cs="Times New Roman"/>
                <w:sz w:val="24"/>
                <w:szCs w:val="24"/>
              </w:rPr>
              <w:t>Российская Федерация</w:t>
            </w:r>
            <w:r w:rsidR="00207080" w:rsidRPr="00207080">
              <w:rPr>
                <w:rFonts w:ascii="Times New Roman" w:hAnsi="Times New Roman" w:cs="Times New Roman"/>
                <w:sz w:val="24"/>
                <w:szCs w:val="24"/>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616A4F" w:rsidRDefault="00616A4F" w:rsidP="00207080">
            <w:pPr>
              <w:spacing w:after="0"/>
              <w:jc w:val="center"/>
              <w:rPr>
                <w:rFonts w:ascii="Times New Roman" w:hAnsi="Times New Roman"/>
              </w:rPr>
            </w:pPr>
          </w:p>
          <w:p w:rsidR="00616A4F" w:rsidRDefault="00616A4F" w:rsidP="00207080">
            <w:pPr>
              <w:spacing w:after="0"/>
              <w:jc w:val="center"/>
              <w:rPr>
                <w:rFonts w:ascii="Times New Roman" w:hAnsi="Times New Roman"/>
              </w:rPr>
            </w:pPr>
          </w:p>
          <w:p w:rsidR="00616A4F" w:rsidRDefault="00616A4F" w:rsidP="00207080">
            <w:pPr>
              <w:spacing w:after="0"/>
              <w:jc w:val="center"/>
              <w:rPr>
                <w:rFonts w:ascii="Times New Roman" w:hAnsi="Times New Roman"/>
              </w:rPr>
            </w:pPr>
          </w:p>
          <w:p w:rsidR="00207080" w:rsidRPr="00207080" w:rsidRDefault="00B63A1C" w:rsidP="00207080">
            <w:pPr>
              <w:spacing w:after="0"/>
              <w:jc w:val="center"/>
              <w:rPr>
                <w:rFonts w:ascii="Times New Roman" w:hAnsi="Times New Roman" w:cs="Times New Roman"/>
                <w:sz w:val="24"/>
                <w:szCs w:val="24"/>
              </w:rPr>
            </w:pPr>
            <w:r>
              <w:rPr>
                <w:rFonts w:ascii="Times New Roman" w:hAnsi="Times New Roman"/>
              </w:rPr>
              <w:t>кг</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07080" w:rsidRPr="00820925" w:rsidRDefault="00616A4F" w:rsidP="00207080">
            <w:pPr>
              <w:spacing w:after="0"/>
              <w:jc w:val="center"/>
              <w:rPr>
                <w:rFonts w:ascii="Times New Roman" w:hAnsi="Times New Roman" w:cs="Times New Roman"/>
                <w:sz w:val="24"/>
                <w:szCs w:val="24"/>
              </w:rPr>
            </w:pPr>
            <w:r>
              <w:rPr>
                <w:rFonts w:ascii="Times New Roman" w:hAnsi="Times New Roman" w:cs="Times New Roman"/>
                <w:sz w:val="24"/>
                <w:szCs w:val="24"/>
              </w:rPr>
              <w:t>600</w:t>
            </w:r>
          </w:p>
        </w:tc>
      </w:tr>
    </w:tbl>
    <w:p w:rsidR="002A17A4" w:rsidRPr="00820925" w:rsidRDefault="002A17A4">
      <w:pPr>
        <w:spacing w:after="1" w:line="220" w:lineRule="atLeast"/>
        <w:jc w:val="both"/>
        <w:rPr>
          <w:rFonts w:ascii="Times New Roman" w:hAnsi="Times New Roman" w:cs="Times New Roman"/>
          <w:sz w:val="24"/>
          <w:szCs w:val="24"/>
        </w:rPr>
      </w:pPr>
    </w:p>
    <w:p w:rsidR="002D198B" w:rsidRPr="002D198B" w:rsidRDefault="002D198B" w:rsidP="002D198B">
      <w:pPr>
        <w:spacing w:after="0"/>
        <w:rPr>
          <w:rFonts w:ascii="Times New Roman" w:hAnsi="Times New Roman" w:cs="Times New Roman"/>
        </w:rPr>
      </w:pPr>
      <w:r w:rsidRPr="002D198B">
        <w:rPr>
          <w:rFonts w:ascii="Times New Roman" w:hAnsi="Times New Roman" w:cs="Times New Roman"/>
        </w:rPr>
        <w:t xml:space="preserve">1. Требования к качественным характеристикам товара: </w:t>
      </w:r>
    </w:p>
    <w:p w:rsidR="00B63A1C" w:rsidRPr="002D198B" w:rsidRDefault="002D198B" w:rsidP="002D198B">
      <w:pPr>
        <w:spacing w:after="0"/>
        <w:rPr>
          <w:rFonts w:ascii="Times New Roman" w:hAnsi="Times New Roman" w:cs="Times New Roman"/>
        </w:rPr>
      </w:pPr>
      <w:r w:rsidRPr="002D198B">
        <w:rPr>
          <w:rFonts w:ascii="Times New Roman" w:hAnsi="Times New Roman" w:cs="Times New Roman"/>
        </w:rPr>
        <w:t>К</w:t>
      </w:r>
      <w:r w:rsidR="00B63A1C" w:rsidRPr="002D198B">
        <w:rPr>
          <w:rFonts w:ascii="Times New Roman" w:hAnsi="Times New Roman" w:cs="Times New Roman"/>
        </w:rPr>
        <w:t xml:space="preserve">ачество поставляемого </w:t>
      </w:r>
      <w:r w:rsidR="00B63A1C" w:rsidRPr="002D198B">
        <w:rPr>
          <w:rFonts w:ascii="Times New Roman" w:hAnsi="Times New Roman" w:cs="Times New Roman"/>
          <w:bCs/>
          <w:iCs/>
        </w:rPr>
        <w:t>Товара</w:t>
      </w:r>
      <w:r w:rsidR="00B63A1C" w:rsidRPr="002D198B">
        <w:rPr>
          <w:rFonts w:ascii="Times New Roman" w:hAnsi="Times New Roman" w:cs="Times New Roman"/>
        </w:rPr>
        <w:t xml:space="preserve"> должно соответствовать требованиям:</w:t>
      </w:r>
    </w:p>
    <w:p w:rsidR="00B63A1C" w:rsidRPr="002D198B" w:rsidRDefault="00B63A1C" w:rsidP="002D198B">
      <w:pPr>
        <w:spacing w:after="0"/>
        <w:rPr>
          <w:rFonts w:ascii="Times New Roman" w:hAnsi="Times New Roman" w:cs="Times New Roman"/>
        </w:rPr>
      </w:pPr>
      <w:r w:rsidRPr="002D198B">
        <w:rPr>
          <w:rFonts w:ascii="Times New Roman" w:hAnsi="Times New Roman" w:cs="Times New Roman"/>
        </w:rPr>
        <w:t xml:space="preserve">- </w:t>
      </w:r>
      <w:r w:rsidR="00A46EC2" w:rsidRPr="00656F68">
        <w:rPr>
          <w:rFonts w:ascii="Times New Roman" w:hAnsi="Times New Roman"/>
        </w:rPr>
        <w:t>ГОСТ 31453-2013 «Творог. Технические условия»</w:t>
      </w:r>
      <w:r w:rsidR="002D198B" w:rsidRPr="002D198B">
        <w:rPr>
          <w:rFonts w:ascii="Times New Roman" w:hAnsi="Times New Roman" w:cs="Times New Roman"/>
        </w:rPr>
        <w:t>;</w:t>
      </w:r>
    </w:p>
    <w:p w:rsidR="00B63A1C" w:rsidRPr="002D198B" w:rsidRDefault="00B63A1C" w:rsidP="002D198B">
      <w:pPr>
        <w:spacing w:after="0"/>
        <w:rPr>
          <w:rFonts w:ascii="Times New Roman" w:hAnsi="Times New Roman" w:cs="Times New Roman"/>
        </w:rPr>
      </w:pPr>
      <w:r w:rsidRPr="002D198B">
        <w:rPr>
          <w:rFonts w:ascii="Times New Roman" w:hAnsi="Times New Roman" w:cs="Times New Roman"/>
        </w:rPr>
        <w:t>- Нормам Федерального закона от 02.01.2000 г. № 29 «О качестве и безопасности пищевых продуктов»;</w:t>
      </w:r>
    </w:p>
    <w:p w:rsidR="00B63A1C" w:rsidRPr="002D198B" w:rsidRDefault="00B63A1C" w:rsidP="002D198B">
      <w:pPr>
        <w:spacing w:after="0"/>
        <w:rPr>
          <w:rFonts w:ascii="Times New Roman" w:hAnsi="Times New Roman" w:cs="Times New Roman"/>
        </w:rPr>
      </w:pPr>
      <w:r w:rsidRPr="002D198B">
        <w:rPr>
          <w:rFonts w:ascii="Times New Roman" w:hAnsi="Times New Roman" w:cs="Times New Roman"/>
        </w:rPr>
        <w:t>- Федерального закона от 30.03.1999 г. № 52 «О санитарно-эпидемиолог</w:t>
      </w:r>
      <w:r w:rsidR="002D198B" w:rsidRPr="002D198B">
        <w:rPr>
          <w:rFonts w:ascii="Times New Roman" w:hAnsi="Times New Roman" w:cs="Times New Roman"/>
        </w:rPr>
        <w:t>ическом благополучии населения»;</w:t>
      </w:r>
    </w:p>
    <w:p w:rsidR="00B63A1C" w:rsidRPr="002D198B" w:rsidRDefault="00B63A1C" w:rsidP="002D198B">
      <w:pPr>
        <w:spacing w:after="0"/>
        <w:rPr>
          <w:rFonts w:ascii="Times New Roman" w:hAnsi="Times New Roman" w:cs="Times New Roman"/>
        </w:rPr>
      </w:pPr>
      <w:r w:rsidRPr="002D198B">
        <w:rPr>
          <w:rFonts w:ascii="Times New Roman" w:hAnsi="Times New Roman" w:cs="Times New Roman"/>
        </w:rPr>
        <w:t>- Технического регламента Таможенного союза «О безопасности молока и молочной продукции» (ТР ТС 033/2013)</w:t>
      </w:r>
      <w:r w:rsidR="002D198B" w:rsidRPr="002D198B">
        <w:rPr>
          <w:rFonts w:ascii="Times New Roman" w:hAnsi="Times New Roman" w:cs="Times New Roman"/>
        </w:rPr>
        <w:t>;</w:t>
      </w:r>
    </w:p>
    <w:p w:rsidR="00B63A1C" w:rsidRPr="002D198B" w:rsidRDefault="00B63A1C" w:rsidP="002D198B">
      <w:pPr>
        <w:spacing w:after="0"/>
        <w:rPr>
          <w:rFonts w:ascii="Times New Roman" w:hAnsi="Times New Roman" w:cs="Times New Roman"/>
          <w:color w:val="000000"/>
          <w:shd w:val="clear" w:color="auto" w:fill="FFFFFF"/>
        </w:rPr>
      </w:pPr>
      <w:r w:rsidRPr="002D198B">
        <w:rPr>
          <w:rFonts w:ascii="Times New Roman" w:hAnsi="Times New Roman" w:cs="Times New Roman"/>
        </w:rPr>
        <w:t>- СанПиН 2.3/2.4.3590-20 «Санитарно-эпидемиологические требования к организации общественного питания населения», утвержденными постановлением Главного государственного санитарн</w:t>
      </w:r>
      <w:r w:rsidR="002D198B" w:rsidRPr="002D198B">
        <w:rPr>
          <w:rFonts w:ascii="Times New Roman" w:hAnsi="Times New Roman" w:cs="Times New Roman"/>
        </w:rPr>
        <w:t>ого врача РФ от 27.10.2020 № 32;</w:t>
      </w:r>
    </w:p>
    <w:p w:rsidR="00B63A1C" w:rsidRPr="002D198B" w:rsidRDefault="00B63A1C" w:rsidP="002D198B">
      <w:pPr>
        <w:suppressAutoHyphens/>
        <w:spacing w:after="0" w:line="220" w:lineRule="atLeast"/>
        <w:jc w:val="both"/>
        <w:rPr>
          <w:rFonts w:ascii="Times New Roman" w:hAnsi="Times New Roman" w:cs="Times New Roman"/>
        </w:rPr>
      </w:pPr>
      <w:r w:rsidRPr="002D198B">
        <w:rPr>
          <w:rFonts w:ascii="Times New Roman" w:eastAsia="Calibri" w:hAnsi="Times New Roman" w:cs="Times New Roman"/>
          <w:lang w:eastAsia="ar-SA"/>
        </w:rPr>
        <w:t>- СП 2.4.3648-20 «Санитарно-эпидемиологические требования к организациям воспитания и обучения, отдыха и оздоровления детей и молодежи»</w:t>
      </w:r>
      <w:r w:rsidR="00616A4F">
        <w:rPr>
          <w:rFonts w:ascii="Times New Roman" w:eastAsia="Calibri" w:hAnsi="Times New Roman" w:cs="Times New Roman"/>
          <w:lang w:eastAsia="ar-SA"/>
        </w:rPr>
        <w:t>, утвержденными поста</w:t>
      </w:r>
      <w:r w:rsidR="002E6127">
        <w:rPr>
          <w:rFonts w:ascii="Times New Roman" w:eastAsia="Calibri" w:hAnsi="Times New Roman" w:cs="Times New Roman"/>
          <w:lang w:eastAsia="ar-SA"/>
        </w:rPr>
        <w:t>но</w:t>
      </w:r>
      <w:r w:rsidR="00616A4F">
        <w:rPr>
          <w:rFonts w:ascii="Times New Roman" w:eastAsia="Calibri" w:hAnsi="Times New Roman" w:cs="Times New Roman"/>
          <w:lang w:eastAsia="ar-SA"/>
        </w:rPr>
        <w:t>в</w:t>
      </w:r>
      <w:r w:rsidR="002E6127">
        <w:rPr>
          <w:rFonts w:ascii="Times New Roman" w:eastAsia="Calibri" w:hAnsi="Times New Roman" w:cs="Times New Roman"/>
          <w:lang w:eastAsia="ar-SA"/>
        </w:rPr>
        <w:t>лением</w:t>
      </w:r>
      <w:r w:rsidRPr="002D198B">
        <w:rPr>
          <w:rFonts w:ascii="Times New Roman" w:hAnsi="Times New Roman" w:cs="Times New Roman"/>
          <w:shd w:val="clear" w:color="auto" w:fill="FFFFFF"/>
        </w:rPr>
        <w:t xml:space="preserve"> Главного государственного санитарного врача РФ от 28.09.2020 № 28  (далее - СП 2.4.3648-20);</w:t>
      </w:r>
    </w:p>
    <w:p w:rsidR="00B63A1C" w:rsidRPr="002D198B" w:rsidRDefault="00B63A1C" w:rsidP="002D198B">
      <w:pPr>
        <w:spacing w:after="0" w:line="220" w:lineRule="atLeast"/>
        <w:jc w:val="both"/>
        <w:rPr>
          <w:rFonts w:ascii="Times New Roman" w:hAnsi="Times New Roman" w:cs="Times New Roman"/>
        </w:rPr>
      </w:pPr>
      <w:r w:rsidRPr="002D198B">
        <w:rPr>
          <w:rFonts w:ascii="Times New Roman" w:hAnsi="Times New Roman" w:cs="Times New Roman"/>
        </w:rPr>
        <w:t xml:space="preserve">Поставка товара должна выполняться в строгом соответствии с требованиями санитарных правил и норм: </w:t>
      </w:r>
    </w:p>
    <w:p w:rsidR="00B63A1C" w:rsidRPr="002D198B" w:rsidRDefault="00B63A1C" w:rsidP="002D198B">
      <w:pPr>
        <w:spacing w:after="0" w:line="220" w:lineRule="atLeast"/>
        <w:jc w:val="both"/>
        <w:rPr>
          <w:rFonts w:ascii="Times New Roman" w:hAnsi="Times New Roman" w:cs="Times New Roman"/>
        </w:rPr>
      </w:pPr>
      <w:r w:rsidRPr="002D198B">
        <w:rPr>
          <w:rFonts w:ascii="Times New Roman" w:hAnsi="Times New Roman" w:cs="Times New Roman"/>
        </w:rPr>
        <w:t xml:space="preserve">- СанПиН 2.3.2.1078-01 «Гигиенические требования безопасности и пищевой ценности пищевых продуктов»; </w:t>
      </w:r>
    </w:p>
    <w:p w:rsidR="00B63A1C" w:rsidRPr="002D198B" w:rsidRDefault="00B63A1C" w:rsidP="002D198B">
      <w:pPr>
        <w:spacing w:after="0" w:line="220" w:lineRule="atLeast"/>
        <w:jc w:val="both"/>
        <w:rPr>
          <w:rFonts w:ascii="Times New Roman" w:hAnsi="Times New Roman" w:cs="Times New Roman"/>
        </w:rPr>
      </w:pPr>
      <w:r w:rsidRPr="002D198B">
        <w:rPr>
          <w:rFonts w:ascii="Times New Roman" w:hAnsi="Times New Roman" w:cs="Times New Roman"/>
        </w:rPr>
        <w:t>- СанПиН 2.3.2.1324-03 «Гигиенические требования к срокам годности и условиям хранения пищевых продуктов».</w:t>
      </w:r>
    </w:p>
    <w:p w:rsidR="002D198B" w:rsidRDefault="002D198B" w:rsidP="002D198B">
      <w:pPr>
        <w:suppressAutoHyphens/>
        <w:spacing w:after="0" w:line="220" w:lineRule="atLeast"/>
        <w:jc w:val="both"/>
        <w:rPr>
          <w:rFonts w:ascii="Times New Roman" w:hAnsi="Times New Roman" w:cs="Times New Roman"/>
        </w:rPr>
      </w:pPr>
      <w:r>
        <w:rPr>
          <w:rFonts w:ascii="Times New Roman" w:hAnsi="Times New Roman" w:cs="Times New Roman"/>
        </w:rPr>
        <w:t xml:space="preserve">2. </w:t>
      </w:r>
      <w:r w:rsidRPr="007D2DA8">
        <w:rPr>
          <w:rFonts w:ascii="Times New Roman" w:hAnsi="Times New Roman" w:cs="Times New Roman"/>
        </w:rPr>
        <w:t>Требования к маркировке, упаковке и транспортировке:</w:t>
      </w:r>
    </w:p>
    <w:p w:rsidR="00B63A1C" w:rsidRPr="007460DF" w:rsidRDefault="00B63A1C" w:rsidP="002D198B">
      <w:pPr>
        <w:suppressAutoHyphens/>
        <w:spacing w:after="0" w:line="220" w:lineRule="atLeast"/>
        <w:jc w:val="both"/>
        <w:rPr>
          <w:rFonts w:ascii="Times New Roman" w:hAnsi="Times New Roman" w:cs="Times New Roman"/>
        </w:rPr>
      </w:pPr>
      <w:r w:rsidRPr="007460DF">
        <w:rPr>
          <w:rFonts w:ascii="Times New Roman" w:hAnsi="Times New Roman" w:cs="Times New Roman"/>
        </w:rPr>
        <w:t>Товар поставляется в стандартной таре и упаковке от производителя с указанием наименования, состава, даты изготовления, срока годности, информации о производителе.</w:t>
      </w:r>
    </w:p>
    <w:p w:rsidR="00B63A1C" w:rsidRPr="007460DF" w:rsidRDefault="00B63A1C" w:rsidP="002D198B">
      <w:pPr>
        <w:spacing w:after="0"/>
        <w:rPr>
          <w:rFonts w:ascii="Times New Roman" w:hAnsi="Times New Roman" w:cs="Times New Roman"/>
        </w:rPr>
      </w:pPr>
      <w:r w:rsidRPr="007460DF">
        <w:rPr>
          <w:rFonts w:ascii="Times New Roman" w:hAnsi="Times New Roman" w:cs="Times New Roman"/>
        </w:rPr>
        <w:t>Упаковка товара должна обеспечивать сохранность качества и безопасность при транспортировке и хранении. Нарушение целостности упаковки не допускается.</w:t>
      </w:r>
    </w:p>
    <w:p w:rsidR="00B63A1C" w:rsidRPr="002375C2" w:rsidRDefault="00B63A1C" w:rsidP="002D198B">
      <w:pPr>
        <w:widowControl w:val="0"/>
        <w:tabs>
          <w:tab w:val="left" w:pos="-360"/>
        </w:tabs>
        <w:spacing w:after="0"/>
        <w:ind w:right="-2"/>
        <w:jc w:val="both"/>
        <w:rPr>
          <w:rFonts w:ascii="Times New Roman" w:hAnsi="Times New Roman" w:cs="Times New Roman"/>
        </w:rPr>
      </w:pPr>
      <w:r w:rsidRPr="002375C2">
        <w:rPr>
          <w:rFonts w:ascii="Times New Roman" w:eastAsia="Calibri" w:hAnsi="Times New Roman" w:cs="Times New Roman"/>
          <w:u w:val="single"/>
        </w:rPr>
        <w:t>Фасовка:</w:t>
      </w:r>
      <w:r w:rsidRPr="002375C2">
        <w:rPr>
          <w:rFonts w:ascii="Times New Roman" w:eastAsia="Calibri" w:hAnsi="Times New Roman" w:cs="Times New Roman"/>
        </w:rPr>
        <w:t xml:space="preserve"> </w:t>
      </w:r>
      <w:r w:rsidR="00A46EC2" w:rsidRPr="002375C2">
        <w:rPr>
          <w:rFonts w:ascii="Times New Roman" w:hAnsi="Times New Roman"/>
        </w:rPr>
        <w:t>не более 0,25 кг</w:t>
      </w:r>
      <w:r w:rsidRPr="002375C2">
        <w:rPr>
          <w:rFonts w:ascii="Times New Roman" w:eastAsia="Calibri" w:hAnsi="Times New Roman" w:cs="Times New Roman"/>
        </w:rPr>
        <w:t>.</w:t>
      </w:r>
    </w:p>
    <w:p w:rsidR="00207080" w:rsidRPr="00DB235C" w:rsidRDefault="00207080">
      <w:pPr>
        <w:rPr>
          <w:rFonts w:ascii="Times New Roman" w:hAnsi="Times New Roman" w:cs="Times New Roman"/>
          <w:color w:val="C00000"/>
          <w:sz w:val="24"/>
          <w:szCs w:val="24"/>
        </w:rPr>
      </w:pPr>
      <w:r w:rsidRPr="00DB235C">
        <w:rPr>
          <w:rFonts w:ascii="Times New Roman" w:hAnsi="Times New Roman" w:cs="Times New Roman"/>
          <w:color w:val="C00000"/>
          <w:sz w:val="24"/>
          <w:szCs w:val="24"/>
        </w:rPr>
        <w:br w:type="page"/>
      </w:r>
    </w:p>
    <w:p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 xml:space="preserve">Приложение N </w:t>
      </w:r>
      <w:r w:rsidR="00CE529B">
        <w:rPr>
          <w:rFonts w:ascii="Times New Roman" w:hAnsi="Times New Roman" w:cs="Times New Roman"/>
          <w:sz w:val="24"/>
          <w:szCs w:val="24"/>
        </w:rPr>
        <w:t>3</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2A17A4" w:rsidRDefault="00616A4F" w:rsidP="00616A4F">
      <w:pPr>
        <w:spacing w:after="1" w:line="220" w:lineRule="atLeast"/>
        <w:jc w:val="right"/>
        <w:rPr>
          <w:rFonts w:ascii="Times New Roman" w:hAnsi="Times New Roman" w:cs="Times New Roman"/>
          <w:sz w:val="24"/>
          <w:szCs w:val="24"/>
        </w:rPr>
      </w:pPr>
      <w:r w:rsidRPr="00616A4F">
        <w:rPr>
          <w:rFonts w:ascii="Times New Roman" w:hAnsi="Times New Roman" w:cs="Times New Roman"/>
          <w:sz w:val="24"/>
          <w:szCs w:val="24"/>
        </w:rPr>
        <w:t>от "_____" _________________ г. N 0855300002824000685</w:t>
      </w:r>
    </w:p>
    <w:p w:rsidR="00616A4F" w:rsidRPr="00820925" w:rsidRDefault="00616A4F" w:rsidP="00616A4F">
      <w:pPr>
        <w:spacing w:after="1" w:line="220" w:lineRule="atLeast"/>
        <w:jc w:val="right"/>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bookmarkStart w:id="28" w:name="P465"/>
      <w:bookmarkEnd w:id="28"/>
      <w:r w:rsidRPr="00820925">
        <w:rPr>
          <w:rFonts w:ascii="Times New Roman" w:hAnsi="Times New Roman" w:cs="Times New Roman"/>
          <w:sz w:val="24"/>
          <w:szCs w:val="24"/>
        </w:rPr>
        <w:t>ФОРМА ЗАЯВКИ НА ПОСТАВКУ ТОВАРА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Заявка на поставку Товара N __</w:t>
      </w:r>
    </w:p>
    <w:p w:rsidR="002A17A4" w:rsidRPr="00820925" w:rsidRDefault="007B3264">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к Контракту от "__" _____ ______</w:t>
      </w:r>
      <w:r w:rsidR="002A17A4" w:rsidRPr="00820925">
        <w:rPr>
          <w:rFonts w:ascii="Times New Roman" w:hAnsi="Times New Roman" w:cs="Times New Roman"/>
          <w:sz w:val="24"/>
          <w:szCs w:val="24"/>
        </w:rPr>
        <w:t xml:space="preserve"> г. N ____</w:t>
      </w:r>
    </w:p>
    <w:p w:rsidR="002A17A4" w:rsidRPr="00820925"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2A17A4" w:rsidRPr="00820925">
        <w:tc>
          <w:tcPr>
            <w:tcW w:w="1728" w:type="dxa"/>
            <w:tcBorders>
              <w:top w:val="nil"/>
              <w:left w:val="nil"/>
              <w:bottom w:val="nil"/>
              <w:right w:val="nil"/>
            </w:tcBorders>
            <w:vAlign w:val="center"/>
          </w:tcPr>
          <w:p w:rsidR="002A17A4" w:rsidRPr="00820925" w:rsidRDefault="002A17A4">
            <w:pPr>
              <w:spacing w:after="1" w:line="220" w:lineRule="atLeast"/>
              <w:ind w:firstLine="283"/>
              <w:rPr>
                <w:rFonts w:ascii="Times New Roman" w:hAnsi="Times New Roman" w:cs="Times New Roman"/>
                <w:sz w:val="24"/>
                <w:szCs w:val="24"/>
              </w:rPr>
            </w:pPr>
            <w:r w:rsidRPr="00820925">
              <w:rPr>
                <w:rFonts w:ascii="Times New Roman" w:hAnsi="Times New Roman" w:cs="Times New Roman"/>
                <w:sz w:val="24"/>
                <w:szCs w:val="24"/>
              </w:rPr>
              <w:t>г. ________</w:t>
            </w:r>
          </w:p>
        </w:tc>
        <w:tc>
          <w:tcPr>
            <w:tcW w:w="4819"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2494" w:type="dxa"/>
            <w:tcBorders>
              <w:top w:val="nil"/>
              <w:left w:val="nil"/>
              <w:bottom w:val="nil"/>
              <w:right w:val="nil"/>
            </w:tcBorders>
            <w:vAlign w:val="center"/>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от _________</w:t>
            </w:r>
          </w:p>
        </w:tc>
      </w:tr>
    </w:tbl>
    <w:p w:rsidR="002A17A4" w:rsidRPr="00820925" w:rsidRDefault="002A17A4">
      <w:pPr>
        <w:spacing w:after="1" w:line="220" w:lineRule="atLeast"/>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587"/>
        <w:gridCol w:w="1247"/>
        <w:gridCol w:w="1690"/>
        <w:gridCol w:w="1987"/>
        <w:gridCol w:w="1871"/>
      </w:tblGrid>
      <w:tr w:rsidR="002A17A4" w:rsidRPr="00820925">
        <w:tc>
          <w:tcPr>
            <w:tcW w:w="624"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N п/п</w:t>
            </w:r>
          </w:p>
        </w:tc>
        <w:tc>
          <w:tcPr>
            <w:tcW w:w="15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tc>
        <w:tc>
          <w:tcPr>
            <w:tcW w:w="124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Единицы измерения</w:t>
            </w:r>
          </w:p>
        </w:tc>
        <w:tc>
          <w:tcPr>
            <w:tcW w:w="1690"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Количество в единицах измерения</w:t>
            </w:r>
          </w:p>
        </w:tc>
        <w:tc>
          <w:tcPr>
            <w:tcW w:w="19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Цена за единицу измерения, руб. (включая НДС) (если облагается НДС)</w:t>
            </w:r>
          </w:p>
        </w:tc>
        <w:tc>
          <w:tcPr>
            <w:tcW w:w="1871"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Стоимость, руб. (включая НДС) (если облагается НДС)</w:t>
            </w:r>
          </w:p>
        </w:tc>
      </w:tr>
      <w:tr w:rsidR="002A17A4" w:rsidRPr="00820925">
        <w:tc>
          <w:tcPr>
            <w:tcW w:w="624"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15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24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690"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4</w:t>
            </w:r>
          </w:p>
        </w:tc>
        <w:tc>
          <w:tcPr>
            <w:tcW w:w="19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5</w:t>
            </w:r>
          </w:p>
        </w:tc>
        <w:tc>
          <w:tcPr>
            <w:tcW w:w="1871"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6</w:t>
            </w:r>
          </w:p>
        </w:tc>
      </w:tr>
      <w:tr w:rsidR="007460DF" w:rsidRPr="00820925" w:rsidTr="00F83B94">
        <w:tc>
          <w:tcPr>
            <w:tcW w:w="624" w:type="dxa"/>
          </w:tcPr>
          <w:p w:rsidR="007460DF" w:rsidRPr="00820925" w:rsidRDefault="007460DF" w:rsidP="007460DF">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1587" w:type="dxa"/>
            <w:vAlign w:val="center"/>
          </w:tcPr>
          <w:p w:rsidR="007460DF" w:rsidRPr="007460DF" w:rsidRDefault="00A46EC2" w:rsidP="007460DF">
            <w:pPr>
              <w:suppressAutoHyphens/>
              <w:spacing w:line="100" w:lineRule="atLeast"/>
              <w:jc w:val="center"/>
              <w:rPr>
                <w:rFonts w:ascii="Times New Roman" w:eastAsia="Calibri" w:hAnsi="Times New Roman" w:cs="Times New Roman"/>
              </w:rPr>
            </w:pPr>
            <w:r>
              <w:rPr>
                <w:rFonts w:ascii="Times New Roman" w:eastAsia="Calibri" w:hAnsi="Times New Roman" w:cs="Times New Roman"/>
              </w:rPr>
              <w:t>Творог</w:t>
            </w:r>
          </w:p>
        </w:tc>
        <w:tc>
          <w:tcPr>
            <w:tcW w:w="1247" w:type="dxa"/>
            <w:vAlign w:val="center"/>
          </w:tcPr>
          <w:p w:rsidR="007460DF" w:rsidRPr="007460DF" w:rsidRDefault="007460DF" w:rsidP="007460DF">
            <w:pPr>
              <w:jc w:val="center"/>
              <w:rPr>
                <w:rFonts w:ascii="Times New Roman" w:eastAsia="Calibri" w:hAnsi="Times New Roman" w:cs="Times New Roman"/>
              </w:rPr>
            </w:pPr>
            <w:r w:rsidRPr="007460DF">
              <w:rPr>
                <w:rFonts w:ascii="Times New Roman" w:hAnsi="Times New Roman" w:cs="Times New Roman"/>
              </w:rPr>
              <w:t>кг</w:t>
            </w:r>
          </w:p>
        </w:tc>
        <w:tc>
          <w:tcPr>
            <w:tcW w:w="1690" w:type="dxa"/>
          </w:tcPr>
          <w:p w:rsidR="007460DF" w:rsidRPr="00820925" w:rsidRDefault="007460DF" w:rsidP="007460DF">
            <w:pPr>
              <w:spacing w:after="1" w:line="220" w:lineRule="atLeast"/>
              <w:rPr>
                <w:rFonts w:ascii="Times New Roman" w:hAnsi="Times New Roman" w:cs="Times New Roman"/>
                <w:sz w:val="24"/>
                <w:szCs w:val="24"/>
              </w:rPr>
            </w:pPr>
          </w:p>
        </w:tc>
        <w:tc>
          <w:tcPr>
            <w:tcW w:w="1987" w:type="dxa"/>
          </w:tcPr>
          <w:p w:rsidR="007460DF" w:rsidRPr="00820925" w:rsidRDefault="007460DF" w:rsidP="007460DF">
            <w:pPr>
              <w:spacing w:after="1" w:line="220" w:lineRule="atLeast"/>
              <w:rPr>
                <w:rFonts w:ascii="Times New Roman" w:hAnsi="Times New Roman" w:cs="Times New Roman"/>
                <w:sz w:val="24"/>
                <w:szCs w:val="24"/>
              </w:rPr>
            </w:pPr>
          </w:p>
        </w:tc>
        <w:tc>
          <w:tcPr>
            <w:tcW w:w="1871" w:type="dxa"/>
          </w:tcPr>
          <w:p w:rsidR="007460DF" w:rsidRPr="00820925" w:rsidRDefault="007460DF" w:rsidP="007460DF">
            <w:pPr>
              <w:spacing w:after="1" w:line="220" w:lineRule="atLeast"/>
              <w:rPr>
                <w:rFonts w:ascii="Times New Roman" w:hAnsi="Times New Roman" w:cs="Times New Roman"/>
                <w:sz w:val="24"/>
                <w:szCs w:val="24"/>
              </w:rPr>
            </w:pPr>
          </w:p>
        </w:tc>
      </w:tr>
      <w:tr w:rsidR="00BE6CCA" w:rsidRPr="00820925">
        <w:tc>
          <w:tcPr>
            <w:tcW w:w="624" w:type="dxa"/>
          </w:tcPr>
          <w:p w:rsidR="00BE6CCA" w:rsidRPr="00820925" w:rsidRDefault="00BE6CCA" w:rsidP="00BE6CC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587" w:type="dxa"/>
          </w:tcPr>
          <w:p w:rsidR="00BE6CCA" w:rsidRPr="00820925" w:rsidRDefault="00BE6CCA" w:rsidP="00BE6CCA">
            <w:pPr>
              <w:spacing w:after="1" w:line="220" w:lineRule="atLeast"/>
              <w:rPr>
                <w:rFonts w:ascii="Times New Roman" w:hAnsi="Times New Roman" w:cs="Times New Roman"/>
                <w:sz w:val="24"/>
                <w:szCs w:val="24"/>
              </w:rPr>
            </w:pPr>
          </w:p>
        </w:tc>
        <w:tc>
          <w:tcPr>
            <w:tcW w:w="1247" w:type="dxa"/>
          </w:tcPr>
          <w:p w:rsidR="00BE6CCA" w:rsidRPr="00820925" w:rsidRDefault="00BE6CCA" w:rsidP="00BE6CCA">
            <w:pPr>
              <w:spacing w:after="1" w:line="220" w:lineRule="atLeast"/>
              <w:rPr>
                <w:rFonts w:ascii="Times New Roman" w:hAnsi="Times New Roman" w:cs="Times New Roman"/>
                <w:sz w:val="24"/>
                <w:szCs w:val="24"/>
              </w:rPr>
            </w:pPr>
          </w:p>
        </w:tc>
        <w:tc>
          <w:tcPr>
            <w:tcW w:w="1690" w:type="dxa"/>
          </w:tcPr>
          <w:p w:rsidR="00BE6CCA" w:rsidRPr="00820925" w:rsidRDefault="00BE6CCA" w:rsidP="00BE6CCA">
            <w:pPr>
              <w:spacing w:after="1" w:line="220" w:lineRule="atLeast"/>
              <w:rPr>
                <w:rFonts w:ascii="Times New Roman" w:hAnsi="Times New Roman" w:cs="Times New Roman"/>
                <w:sz w:val="24"/>
                <w:szCs w:val="24"/>
              </w:rPr>
            </w:pPr>
          </w:p>
        </w:tc>
        <w:tc>
          <w:tcPr>
            <w:tcW w:w="1987" w:type="dxa"/>
          </w:tcPr>
          <w:p w:rsidR="00BE6CCA" w:rsidRPr="00820925" w:rsidRDefault="00BE6CCA" w:rsidP="00BE6CCA">
            <w:pPr>
              <w:spacing w:after="1" w:line="220" w:lineRule="atLeast"/>
              <w:rPr>
                <w:rFonts w:ascii="Times New Roman" w:hAnsi="Times New Roman" w:cs="Times New Roman"/>
                <w:sz w:val="24"/>
                <w:szCs w:val="24"/>
              </w:rPr>
            </w:pPr>
          </w:p>
        </w:tc>
        <w:tc>
          <w:tcPr>
            <w:tcW w:w="1871" w:type="dxa"/>
          </w:tcPr>
          <w:p w:rsidR="00BE6CCA" w:rsidRPr="00820925" w:rsidRDefault="00BE6CCA" w:rsidP="00BE6CCA">
            <w:pPr>
              <w:spacing w:after="1" w:line="220" w:lineRule="atLeast"/>
              <w:rPr>
                <w:rFonts w:ascii="Times New Roman" w:hAnsi="Times New Roman" w:cs="Times New Roman"/>
                <w:sz w:val="24"/>
                <w:szCs w:val="24"/>
              </w:rPr>
            </w:pPr>
          </w:p>
        </w:tc>
      </w:tr>
      <w:tr w:rsidR="00BE6CCA" w:rsidRPr="00820925">
        <w:tc>
          <w:tcPr>
            <w:tcW w:w="624" w:type="dxa"/>
          </w:tcPr>
          <w:p w:rsidR="00BE6CCA" w:rsidRPr="00820925" w:rsidRDefault="00BE6CCA" w:rsidP="00BE6CC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587" w:type="dxa"/>
          </w:tcPr>
          <w:p w:rsidR="00BE6CCA" w:rsidRPr="00820925" w:rsidRDefault="00BE6CCA" w:rsidP="00BE6CCA">
            <w:pPr>
              <w:spacing w:after="1" w:line="220" w:lineRule="atLeast"/>
              <w:rPr>
                <w:rFonts w:ascii="Times New Roman" w:hAnsi="Times New Roman" w:cs="Times New Roman"/>
                <w:sz w:val="24"/>
                <w:szCs w:val="24"/>
              </w:rPr>
            </w:pPr>
          </w:p>
        </w:tc>
        <w:tc>
          <w:tcPr>
            <w:tcW w:w="1247" w:type="dxa"/>
          </w:tcPr>
          <w:p w:rsidR="00BE6CCA" w:rsidRPr="00820925" w:rsidRDefault="00BE6CCA" w:rsidP="00BE6CCA">
            <w:pPr>
              <w:spacing w:after="1" w:line="220" w:lineRule="atLeast"/>
              <w:rPr>
                <w:rFonts w:ascii="Times New Roman" w:hAnsi="Times New Roman" w:cs="Times New Roman"/>
                <w:sz w:val="24"/>
                <w:szCs w:val="24"/>
              </w:rPr>
            </w:pPr>
          </w:p>
        </w:tc>
        <w:tc>
          <w:tcPr>
            <w:tcW w:w="1690" w:type="dxa"/>
          </w:tcPr>
          <w:p w:rsidR="00BE6CCA" w:rsidRPr="00820925" w:rsidRDefault="00BE6CCA" w:rsidP="00BE6CCA">
            <w:pPr>
              <w:spacing w:after="1" w:line="220" w:lineRule="atLeast"/>
              <w:rPr>
                <w:rFonts w:ascii="Times New Roman" w:hAnsi="Times New Roman" w:cs="Times New Roman"/>
                <w:sz w:val="24"/>
                <w:szCs w:val="24"/>
              </w:rPr>
            </w:pPr>
          </w:p>
        </w:tc>
        <w:tc>
          <w:tcPr>
            <w:tcW w:w="1987" w:type="dxa"/>
          </w:tcPr>
          <w:p w:rsidR="00BE6CCA" w:rsidRPr="00820925" w:rsidRDefault="00BE6CCA" w:rsidP="00BE6CCA">
            <w:pPr>
              <w:spacing w:after="1" w:line="220" w:lineRule="atLeast"/>
              <w:rPr>
                <w:rFonts w:ascii="Times New Roman" w:hAnsi="Times New Roman" w:cs="Times New Roman"/>
                <w:sz w:val="24"/>
                <w:szCs w:val="24"/>
              </w:rPr>
            </w:pPr>
          </w:p>
        </w:tc>
        <w:tc>
          <w:tcPr>
            <w:tcW w:w="1871" w:type="dxa"/>
          </w:tcPr>
          <w:p w:rsidR="00BE6CCA" w:rsidRPr="00820925" w:rsidRDefault="00BE6CCA" w:rsidP="00BE6CCA">
            <w:pPr>
              <w:spacing w:after="1" w:line="220" w:lineRule="atLeast"/>
              <w:rPr>
                <w:rFonts w:ascii="Times New Roman" w:hAnsi="Times New Roman" w:cs="Times New Roman"/>
                <w:sz w:val="24"/>
                <w:szCs w:val="24"/>
              </w:rPr>
            </w:pPr>
          </w:p>
        </w:tc>
      </w:tr>
    </w:tbl>
    <w:p w:rsidR="002A17A4" w:rsidRPr="00820925"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2A17A4" w:rsidRPr="00820925">
        <w:tc>
          <w:tcPr>
            <w:tcW w:w="9015" w:type="dxa"/>
            <w:gridSpan w:val="3"/>
            <w:tcBorders>
              <w:top w:val="nil"/>
              <w:left w:val="nil"/>
              <w:bottom w:val="nil"/>
              <w:right w:val="nil"/>
            </w:tcBorders>
            <w:vAlign w:val="center"/>
          </w:tcPr>
          <w:p w:rsidR="002A17A4" w:rsidRPr="00820925" w:rsidRDefault="002A17A4">
            <w:pPr>
              <w:spacing w:after="1" w:line="220" w:lineRule="atLeast"/>
              <w:ind w:left="283"/>
              <w:rPr>
                <w:rFonts w:ascii="Times New Roman" w:hAnsi="Times New Roman" w:cs="Times New Roman"/>
                <w:sz w:val="24"/>
                <w:szCs w:val="24"/>
              </w:rPr>
            </w:pPr>
            <w:r w:rsidRPr="00820925">
              <w:rPr>
                <w:rFonts w:ascii="Times New Roman" w:hAnsi="Times New Roman" w:cs="Times New Roman"/>
                <w:sz w:val="24"/>
                <w:szCs w:val="24"/>
              </w:rPr>
              <w:t>Адрес поставки Товара: ________</w:t>
            </w:r>
          </w:p>
        </w:tc>
      </w:tr>
      <w:tr w:rsidR="002A17A4" w:rsidRPr="00820925">
        <w:tc>
          <w:tcPr>
            <w:tcW w:w="3175" w:type="dxa"/>
            <w:tcBorders>
              <w:top w:val="nil"/>
              <w:left w:val="nil"/>
              <w:bottom w:val="nil"/>
              <w:right w:val="nil"/>
            </w:tcBorders>
            <w:vAlign w:val="bottom"/>
          </w:tcPr>
          <w:p w:rsidR="002A17A4" w:rsidRPr="00820925" w:rsidRDefault="002A17A4">
            <w:pPr>
              <w:spacing w:after="1" w:line="220" w:lineRule="atLeast"/>
              <w:ind w:left="283"/>
              <w:rPr>
                <w:rFonts w:ascii="Times New Roman" w:hAnsi="Times New Roman" w:cs="Times New Roman"/>
                <w:sz w:val="24"/>
                <w:szCs w:val="24"/>
              </w:rPr>
            </w:pPr>
            <w:r w:rsidRPr="00820925">
              <w:rPr>
                <w:rFonts w:ascii="Times New Roman" w:hAnsi="Times New Roman" w:cs="Times New Roman"/>
                <w:sz w:val="24"/>
                <w:szCs w:val="24"/>
              </w:rPr>
              <w:t>Подпись:</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single" w:sz="4" w:space="0" w:color="auto"/>
              <w:right w:val="nil"/>
            </w:tcBorders>
          </w:tcPr>
          <w:p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single" w:sz="4" w:space="0" w:color="auto"/>
              <w:left w:val="nil"/>
              <w:bottom w:val="nil"/>
              <w:right w:val="nil"/>
            </w:tcBorders>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nil"/>
              <w:right w:val="nil"/>
            </w:tcBorders>
            <w:vAlign w:val="center"/>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vAlign w:val="center"/>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2A17A4" w:rsidRPr="00820925">
        <w:tc>
          <w:tcPr>
            <w:tcW w:w="3175" w:type="dxa"/>
            <w:tcBorders>
              <w:top w:val="nil"/>
              <w:left w:val="nil"/>
              <w:bottom w:val="single" w:sz="4" w:space="0" w:color="auto"/>
              <w:right w:val="nil"/>
            </w:tcBorders>
          </w:tcPr>
          <w:p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single" w:sz="4" w:space="0" w:color="auto"/>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blPrEx>
          <w:tblBorders>
            <w:insideH w:val="single" w:sz="4" w:space="0" w:color="auto"/>
          </w:tblBorders>
        </w:tblPrEx>
        <w:tc>
          <w:tcPr>
            <w:tcW w:w="3175" w:type="dxa"/>
            <w:tcBorders>
              <w:top w:val="single" w:sz="4" w:space="0" w:color="auto"/>
              <w:left w:val="nil"/>
              <w:bottom w:val="nil"/>
              <w:right w:val="nil"/>
            </w:tcBorders>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single" w:sz="4" w:space="0" w:color="auto"/>
              <w:left w:val="nil"/>
              <w:bottom w:val="nil"/>
              <w:right w:val="nil"/>
            </w:tcBorders>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rsidR="002A17A4" w:rsidRPr="00820925" w:rsidRDefault="006124D8" w:rsidP="00616A4F">
      <w:pPr>
        <w:spacing w:after="1" w:line="220" w:lineRule="atLeast"/>
        <w:jc w:val="both"/>
        <w:rPr>
          <w:rFonts w:ascii="Times New Roman" w:hAnsi="Times New Roman" w:cs="Times New Roman"/>
          <w:sz w:val="24"/>
          <w:szCs w:val="24"/>
        </w:rPr>
      </w:pPr>
      <w:r>
        <w:rPr>
          <w:noProof/>
          <w:lang w:eastAsia="ru-RU"/>
        </w:rPr>
        <w:lastRenderedPageBreak/>
        <w:drawing>
          <wp:inline distT="0" distB="0" distL="0" distR="0" wp14:anchorId="7C8D5419" wp14:editId="5F1AA9FB">
            <wp:extent cx="5940425" cy="3341451"/>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940425" cy="3341451"/>
                    </a:xfrm>
                    <a:prstGeom prst="rect">
                      <a:avLst/>
                    </a:prstGeom>
                  </pic:spPr>
                </pic:pic>
              </a:graphicData>
            </a:graphic>
          </wp:inline>
        </w:drawing>
      </w:r>
      <w:bookmarkStart w:id="29" w:name="_GoBack"/>
      <w:bookmarkEnd w:id="29"/>
    </w:p>
    <w:sectPr w:rsidR="002A17A4" w:rsidRPr="00820925" w:rsidSect="009F33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D604F2"/>
    <w:multiLevelType w:val="hybridMultilevel"/>
    <w:tmpl w:val="D6E820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7A4"/>
    <w:rsid w:val="00000958"/>
    <w:rsid w:val="00000F80"/>
    <w:rsid w:val="00005E89"/>
    <w:rsid w:val="0002493F"/>
    <w:rsid w:val="00035865"/>
    <w:rsid w:val="00041B5B"/>
    <w:rsid w:val="000470C1"/>
    <w:rsid w:val="000509E6"/>
    <w:rsid w:val="000531D6"/>
    <w:rsid w:val="000620F6"/>
    <w:rsid w:val="00062A3D"/>
    <w:rsid w:val="00064EA3"/>
    <w:rsid w:val="0006526B"/>
    <w:rsid w:val="000656F1"/>
    <w:rsid w:val="00066C17"/>
    <w:rsid w:val="0006776C"/>
    <w:rsid w:val="00070DBF"/>
    <w:rsid w:val="000810F7"/>
    <w:rsid w:val="00087779"/>
    <w:rsid w:val="00094579"/>
    <w:rsid w:val="000945C3"/>
    <w:rsid w:val="000A0406"/>
    <w:rsid w:val="000B293A"/>
    <w:rsid w:val="000B757A"/>
    <w:rsid w:val="000C5812"/>
    <w:rsid w:val="000F011B"/>
    <w:rsid w:val="000F1CE3"/>
    <w:rsid w:val="000F3446"/>
    <w:rsid w:val="00100581"/>
    <w:rsid w:val="001020FD"/>
    <w:rsid w:val="0010424E"/>
    <w:rsid w:val="001062F1"/>
    <w:rsid w:val="00113B54"/>
    <w:rsid w:val="001152F6"/>
    <w:rsid w:val="00116EED"/>
    <w:rsid w:val="00117D3F"/>
    <w:rsid w:val="001264D5"/>
    <w:rsid w:val="00135480"/>
    <w:rsid w:val="00136C9B"/>
    <w:rsid w:val="00140C14"/>
    <w:rsid w:val="00144DDF"/>
    <w:rsid w:val="00146F26"/>
    <w:rsid w:val="0015515F"/>
    <w:rsid w:val="001552B7"/>
    <w:rsid w:val="00157914"/>
    <w:rsid w:val="001624C1"/>
    <w:rsid w:val="00164966"/>
    <w:rsid w:val="00170DB1"/>
    <w:rsid w:val="00176A5F"/>
    <w:rsid w:val="00177469"/>
    <w:rsid w:val="00181CA2"/>
    <w:rsid w:val="0018243D"/>
    <w:rsid w:val="00185CDC"/>
    <w:rsid w:val="00190231"/>
    <w:rsid w:val="001A18CA"/>
    <w:rsid w:val="001A32F0"/>
    <w:rsid w:val="001A6F12"/>
    <w:rsid w:val="001B1BB1"/>
    <w:rsid w:val="001B27F4"/>
    <w:rsid w:val="001B6B07"/>
    <w:rsid w:val="001C735E"/>
    <w:rsid w:val="001D42D2"/>
    <w:rsid w:val="001D7378"/>
    <w:rsid w:val="001D7B58"/>
    <w:rsid w:val="001E16AF"/>
    <w:rsid w:val="001E3B4B"/>
    <w:rsid w:val="001E4246"/>
    <w:rsid w:val="001E48FA"/>
    <w:rsid w:val="001E5270"/>
    <w:rsid w:val="001F2101"/>
    <w:rsid w:val="001F2903"/>
    <w:rsid w:val="001F295C"/>
    <w:rsid w:val="00202A5E"/>
    <w:rsid w:val="0020544F"/>
    <w:rsid w:val="00205E75"/>
    <w:rsid w:val="002069E8"/>
    <w:rsid w:val="00207080"/>
    <w:rsid w:val="00207C93"/>
    <w:rsid w:val="002117F8"/>
    <w:rsid w:val="00211CD2"/>
    <w:rsid w:val="00214D2D"/>
    <w:rsid w:val="0021501F"/>
    <w:rsid w:val="00217F4C"/>
    <w:rsid w:val="00222B00"/>
    <w:rsid w:val="002375C2"/>
    <w:rsid w:val="0025627C"/>
    <w:rsid w:val="00257BAA"/>
    <w:rsid w:val="00262D61"/>
    <w:rsid w:val="00266807"/>
    <w:rsid w:val="00270126"/>
    <w:rsid w:val="00272685"/>
    <w:rsid w:val="00272B54"/>
    <w:rsid w:val="002738F1"/>
    <w:rsid w:val="002749AF"/>
    <w:rsid w:val="0028337A"/>
    <w:rsid w:val="00295160"/>
    <w:rsid w:val="0029544F"/>
    <w:rsid w:val="00295F02"/>
    <w:rsid w:val="0029689D"/>
    <w:rsid w:val="002A0D77"/>
    <w:rsid w:val="002A17A4"/>
    <w:rsid w:val="002B0EC5"/>
    <w:rsid w:val="002B3DD6"/>
    <w:rsid w:val="002B4A64"/>
    <w:rsid w:val="002B51A8"/>
    <w:rsid w:val="002B708F"/>
    <w:rsid w:val="002C4CF7"/>
    <w:rsid w:val="002C4DA9"/>
    <w:rsid w:val="002C6CAB"/>
    <w:rsid w:val="002D198B"/>
    <w:rsid w:val="002D577B"/>
    <w:rsid w:val="002E6127"/>
    <w:rsid w:val="002F42E7"/>
    <w:rsid w:val="00311B5B"/>
    <w:rsid w:val="00312C51"/>
    <w:rsid w:val="0031667A"/>
    <w:rsid w:val="003349BC"/>
    <w:rsid w:val="00354E85"/>
    <w:rsid w:val="00357828"/>
    <w:rsid w:val="00360E20"/>
    <w:rsid w:val="00363906"/>
    <w:rsid w:val="00373E17"/>
    <w:rsid w:val="00377263"/>
    <w:rsid w:val="003816FA"/>
    <w:rsid w:val="00387E26"/>
    <w:rsid w:val="003905C4"/>
    <w:rsid w:val="003943AB"/>
    <w:rsid w:val="003973F0"/>
    <w:rsid w:val="00397B46"/>
    <w:rsid w:val="003A69DE"/>
    <w:rsid w:val="003B07D3"/>
    <w:rsid w:val="003B330D"/>
    <w:rsid w:val="003B6E11"/>
    <w:rsid w:val="003C2652"/>
    <w:rsid w:val="003D25D5"/>
    <w:rsid w:val="003D2AE2"/>
    <w:rsid w:val="003D3BFD"/>
    <w:rsid w:val="003D5CDF"/>
    <w:rsid w:val="003E29E7"/>
    <w:rsid w:val="003E543B"/>
    <w:rsid w:val="003F10C7"/>
    <w:rsid w:val="003F6221"/>
    <w:rsid w:val="004031F1"/>
    <w:rsid w:val="0040573E"/>
    <w:rsid w:val="0040740B"/>
    <w:rsid w:val="00421B1C"/>
    <w:rsid w:val="00427F95"/>
    <w:rsid w:val="00434EF3"/>
    <w:rsid w:val="00437744"/>
    <w:rsid w:val="0044161A"/>
    <w:rsid w:val="0045295B"/>
    <w:rsid w:val="00463F5B"/>
    <w:rsid w:val="0047042A"/>
    <w:rsid w:val="00472DF7"/>
    <w:rsid w:val="0047524F"/>
    <w:rsid w:val="00482729"/>
    <w:rsid w:val="00495383"/>
    <w:rsid w:val="004A1EA0"/>
    <w:rsid w:val="004A20D7"/>
    <w:rsid w:val="004A46F3"/>
    <w:rsid w:val="004B1660"/>
    <w:rsid w:val="004B4E35"/>
    <w:rsid w:val="004B5120"/>
    <w:rsid w:val="004B640C"/>
    <w:rsid w:val="004C1E49"/>
    <w:rsid w:val="004D1D57"/>
    <w:rsid w:val="004D4BA8"/>
    <w:rsid w:val="004D5EC8"/>
    <w:rsid w:val="004E0742"/>
    <w:rsid w:val="004E590E"/>
    <w:rsid w:val="004E5AF7"/>
    <w:rsid w:val="004F41D6"/>
    <w:rsid w:val="00500535"/>
    <w:rsid w:val="005023CF"/>
    <w:rsid w:val="0050293E"/>
    <w:rsid w:val="00503601"/>
    <w:rsid w:val="00504898"/>
    <w:rsid w:val="00507B2A"/>
    <w:rsid w:val="0053000C"/>
    <w:rsid w:val="005341AF"/>
    <w:rsid w:val="005402A7"/>
    <w:rsid w:val="00542083"/>
    <w:rsid w:val="00542999"/>
    <w:rsid w:val="0054334B"/>
    <w:rsid w:val="0054758F"/>
    <w:rsid w:val="00551BB2"/>
    <w:rsid w:val="00556226"/>
    <w:rsid w:val="0056007C"/>
    <w:rsid w:val="00577DC5"/>
    <w:rsid w:val="00581E82"/>
    <w:rsid w:val="00586E84"/>
    <w:rsid w:val="00587D87"/>
    <w:rsid w:val="005901B8"/>
    <w:rsid w:val="00592372"/>
    <w:rsid w:val="005A1661"/>
    <w:rsid w:val="005B367D"/>
    <w:rsid w:val="005B51E4"/>
    <w:rsid w:val="005C1569"/>
    <w:rsid w:val="005C4151"/>
    <w:rsid w:val="005C493A"/>
    <w:rsid w:val="005D64CB"/>
    <w:rsid w:val="005E26B8"/>
    <w:rsid w:val="005E4A84"/>
    <w:rsid w:val="005E5CC5"/>
    <w:rsid w:val="005F502C"/>
    <w:rsid w:val="005F5204"/>
    <w:rsid w:val="00610425"/>
    <w:rsid w:val="006124D8"/>
    <w:rsid w:val="00616A4F"/>
    <w:rsid w:val="00632444"/>
    <w:rsid w:val="00635F09"/>
    <w:rsid w:val="006372A8"/>
    <w:rsid w:val="00644ACB"/>
    <w:rsid w:val="00645C52"/>
    <w:rsid w:val="00646577"/>
    <w:rsid w:val="0065283E"/>
    <w:rsid w:val="00660482"/>
    <w:rsid w:val="006618EB"/>
    <w:rsid w:val="0067000E"/>
    <w:rsid w:val="00674799"/>
    <w:rsid w:val="00675CCA"/>
    <w:rsid w:val="006778D0"/>
    <w:rsid w:val="006800BF"/>
    <w:rsid w:val="0068124B"/>
    <w:rsid w:val="00685DE1"/>
    <w:rsid w:val="00691B1A"/>
    <w:rsid w:val="00692910"/>
    <w:rsid w:val="00695716"/>
    <w:rsid w:val="006A5C0E"/>
    <w:rsid w:val="006A72F9"/>
    <w:rsid w:val="006B0F03"/>
    <w:rsid w:val="006B12C1"/>
    <w:rsid w:val="006B6A9F"/>
    <w:rsid w:val="006B7868"/>
    <w:rsid w:val="006D03D0"/>
    <w:rsid w:val="006D1D83"/>
    <w:rsid w:val="006D3A5F"/>
    <w:rsid w:val="006D575A"/>
    <w:rsid w:val="006D7C8D"/>
    <w:rsid w:val="006E6A72"/>
    <w:rsid w:val="006F3D09"/>
    <w:rsid w:val="006F5A31"/>
    <w:rsid w:val="006F7871"/>
    <w:rsid w:val="00701B32"/>
    <w:rsid w:val="00707927"/>
    <w:rsid w:val="007177B9"/>
    <w:rsid w:val="007178AB"/>
    <w:rsid w:val="00720C2F"/>
    <w:rsid w:val="00720FE7"/>
    <w:rsid w:val="0072167C"/>
    <w:rsid w:val="00743620"/>
    <w:rsid w:val="00744AA6"/>
    <w:rsid w:val="007460DF"/>
    <w:rsid w:val="00746AFD"/>
    <w:rsid w:val="007478C2"/>
    <w:rsid w:val="007544E6"/>
    <w:rsid w:val="00772C36"/>
    <w:rsid w:val="0078594C"/>
    <w:rsid w:val="00790A8C"/>
    <w:rsid w:val="00794778"/>
    <w:rsid w:val="007A3445"/>
    <w:rsid w:val="007A70E9"/>
    <w:rsid w:val="007B2CFB"/>
    <w:rsid w:val="007B3264"/>
    <w:rsid w:val="007B4B3A"/>
    <w:rsid w:val="007B57FB"/>
    <w:rsid w:val="007C74B5"/>
    <w:rsid w:val="007D569D"/>
    <w:rsid w:val="007E5199"/>
    <w:rsid w:val="007F3983"/>
    <w:rsid w:val="007F42F4"/>
    <w:rsid w:val="00810C9B"/>
    <w:rsid w:val="00811AFA"/>
    <w:rsid w:val="00815D42"/>
    <w:rsid w:val="008202FB"/>
    <w:rsid w:val="00820925"/>
    <w:rsid w:val="00821635"/>
    <w:rsid w:val="008226F4"/>
    <w:rsid w:val="008276BE"/>
    <w:rsid w:val="00833ED6"/>
    <w:rsid w:val="00844B28"/>
    <w:rsid w:val="00845F8F"/>
    <w:rsid w:val="00854E83"/>
    <w:rsid w:val="00857ADF"/>
    <w:rsid w:val="00864DAB"/>
    <w:rsid w:val="0089124D"/>
    <w:rsid w:val="008A1328"/>
    <w:rsid w:val="008A50F9"/>
    <w:rsid w:val="008A7030"/>
    <w:rsid w:val="008B2EB7"/>
    <w:rsid w:val="008B5460"/>
    <w:rsid w:val="008B5D54"/>
    <w:rsid w:val="008B5FE3"/>
    <w:rsid w:val="008D2897"/>
    <w:rsid w:val="008D30A8"/>
    <w:rsid w:val="008E4FB8"/>
    <w:rsid w:val="008F0B2C"/>
    <w:rsid w:val="008F6066"/>
    <w:rsid w:val="00901FA5"/>
    <w:rsid w:val="00904FAB"/>
    <w:rsid w:val="00905B31"/>
    <w:rsid w:val="00933A76"/>
    <w:rsid w:val="00940D36"/>
    <w:rsid w:val="00942D90"/>
    <w:rsid w:val="00944295"/>
    <w:rsid w:val="00946088"/>
    <w:rsid w:val="009531B4"/>
    <w:rsid w:val="00953C52"/>
    <w:rsid w:val="009550FD"/>
    <w:rsid w:val="00955F39"/>
    <w:rsid w:val="00956D36"/>
    <w:rsid w:val="00963576"/>
    <w:rsid w:val="0097472B"/>
    <w:rsid w:val="00980C22"/>
    <w:rsid w:val="0099357F"/>
    <w:rsid w:val="00994460"/>
    <w:rsid w:val="009961D5"/>
    <w:rsid w:val="00997410"/>
    <w:rsid w:val="009A4A2D"/>
    <w:rsid w:val="009A6153"/>
    <w:rsid w:val="009A7F94"/>
    <w:rsid w:val="009B5CED"/>
    <w:rsid w:val="009B7C1D"/>
    <w:rsid w:val="009C2A48"/>
    <w:rsid w:val="009D1805"/>
    <w:rsid w:val="009D2DE9"/>
    <w:rsid w:val="009D5054"/>
    <w:rsid w:val="009D7415"/>
    <w:rsid w:val="009E30E4"/>
    <w:rsid w:val="009E73A4"/>
    <w:rsid w:val="009F3378"/>
    <w:rsid w:val="009F69CA"/>
    <w:rsid w:val="009F7799"/>
    <w:rsid w:val="00A038AD"/>
    <w:rsid w:val="00A06EF1"/>
    <w:rsid w:val="00A1245F"/>
    <w:rsid w:val="00A161A5"/>
    <w:rsid w:val="00A16E97"/>
    <w:rsid w:val="00A21A1E"/>
    <w:rsid w:val="00A2605C"/>
    <w:rsid w:val="00A26183"/>
    <w:rsid w:val="00A43752"/>
    <w:rsid w:val="00A46EC2"/>
    <w:rsid w:val="00A54B5D"/>
    <w:rsid w:val="00A63D60"/>
    <w:rsid w:val="00A64A09"/>
    <w:rsid w:val="00A701ED"/>
    <w:rsid w:val="00A753E8"/>
    <w:rsid w:val="00A75EF5"/>
    <w:rsid w:val="00A81A64"/>
    <w:rsid w:val="00A867F1"/>
    <w:rsid w:val="00A8710A"/>
    <w:rsid w:val="00A90444"/>
    <w:rsid w:val="00A94BBE"/>
    <w:rsid w:val="00A94CE6"/>
    <w:rsid w:val="00A95464"/>
    <w:rsid w:val="00AB67F1"/>
    <w:rsid w:val="00AC71B7"/>
    <w:rsid w:val="00AD3384"/>
    <w:rsid w:val="00AD3E66"/>
    <w:rsid w:val="00AE0EF9"/>
    <w:rsid w:val="00AE68A9"/>
    <w:rsid w:val="00AE7892"/>
    <w:rsid w:val="00AF0C05"/>
    <w:rsid w:val="00AF19AB"/>
    <w:rsid w:val="00AF1B79"/>
    <w:rsid w:val="00AF245B"/>
    <w:rsid w:val="00AF2B94"/>
    <w:rsid w:val="00B042D2"/>
    <w:rsid w:val="00B14420"/>
    <w:rsid w:val="00B15F3E"/>
    <w:rsid w:val="00B2287F"/>
    <w:rsid w:val="00B33ADC"/>
    <w:rsid w:val="00B363AF"/>
    <w:rsid w:val="00B43F1A"/>
    <w:rsid w:val="00B440B4"/>
    <w:rsid w:val="00B57B9B"/>
    <w:rsid w:val="00B6157E"/>
    <w:rsid w:val="00B63A1C"/>
    <w:rsid w:val="00B64F37"/>
    <w:rsid w:val="00B66C9B"/>
    <w:rsid w:val="00B66E97"/>
    <w:rsid w:val="00B7153E"/>
    <w:rsid w:val="00B77AEC"/>
    <w:rsid w:val="00B77DCD"/>
    <w:rsid w:val="00B84818"/>
    <w:rsid w:val="00B961A4"/>
    <w:rsid w:val="00B96A5A"/>
    <w:rsid w:val="00BB1264"/>
    <w:rsid w:val="00BB329C"/>
    <w:rsid w:val="00BD0B03"/>
    <w:rsid w:val="00BD300D"/>
    <w:rsid w:val="00BD33AD"/>
    <w:rsid w:val="00BE0773"/>
    <w:rsid w:val="00BE2B37"/>
    <w:rsid w:val="00BE647D"/>
    <w:rsid w:val="00BE6CCA"/>
    <w:rsid w:val="00BF52D0"/>
    <w:rsid w:val="00BF7271"/>
    <w:rsid w:val="00C12BFA"/>
    <w:rsid w:val="00C130AE"/>
    <w:rsid w:val="00C208B6"/>
    <w:rsid w:val="00C240A7"/>
    <w:rsid w:val="00C26825"/>
    <w:rsid w:val="00C3056F"/>
    <w:rsid w:val="00C31E08"/>
    <w:rsid w:val="00C32E2B"/>
    <w:rsid w:val="00C43661"/>
    <w:rsid w:val="00C511E5"/>
    <w:rsid w:val="00C54A19"/>
    <w:rsid w:val="00C64330"/>
    <w:rsid w:val="00C64DBE"/>
    <w:rsid w:val="00C70B9D"/>
    <w:rsid w:val="00C75A91"/>
    <w:rsid w:val="00C83A39"/>
    <w:rsid w:val="00C85E61"/>
    <w:rsid w:val="00C861B3"/>
    <w:rsid w:val="00C861D7"/>
    <w:rsid w:val="00C872D8"/>
    <w:rsid w:val="00C90F8B"/>
    <w:rsid w:val="00C93E53"/>
    <w:rsid w:val="00CA4AAA"/>
    <w:rsid w:val="00CB4593"/>
    <w:rsid w:val="00CC3AA5"/>
    <w:rsid w:val="00CD2C0C"/>
    <w:rsid w:val="00CD707E"/>
    <w:rsid w:val="00CE1531"/>
    <w:rsid w:val="00CE1579"/>
    <w:rsid w:val="00CE1F2A"/>
    <w:rsid w:val="00CE3817"/>
    <w:rsid w:val="00CE529B"/>
    <w:rsid w:val="00CF4237"/>
    <w:rsid w:val="00CF535B"/>
    <w:rsid w:val="00D078F6"/>
    <w:rsid w:val="00D10336"/>
    <w:rsid w:val="00D10441"/>
    <w:rsid w:val="00D1064D"/>
    <w:rsid w:val="00D1157B"/>
    <w:rsid w:val="00D17BF4"/>
    <w:rsid w:val="00D22D1F"/>
    <w:rsid w:val="00D278C8"/>
    <w:rsid w:val="00D36823"/>
    <w:rsid w:val="00D43D72"/>
    <w:rsid w:val="00D45374"/>
    <w:rsid w:val="00D540CF"/>
    <w:rsid w:val="00D5441B"/>
    <w:rsid w:val="00D57DBB"/>
    <w:rsid w:val="00D60E4E"/>
    <w:rsid w:val="00D6340D"/>
    <w:rsid w:val="00D63AB9"/>
    <w:rsid w:val="00D66336"/>
    <w:rsid w:val="00D71C80"/>
    <w:rsid w:val="00D76C60"/>
    <w:rsid w:val="00D76D97"/>
    <w:rsid w:val="00D82DD0"/>
    <w:rsid w:val="00DA0108"/>
    <w:rsid w:val="00DB235C"/>
    <w:rsid w:val="00DB6AD3"/>
    <w:rsid w:val="00DC279C"/>
    <w:rsid w:val="00DC310B"/>
    <w:rsid w:val="00DC531F"/>
    <w:rsid w:val="00DD3406"/>
    <w:rsid w:val="00DE5D74"/>
    <w:rsid w:val="00DE79CB"/>
    <w:rsid w:val="00DF2AF3"/>
    <w:rsid w:val="00E049D5"/>
    <w:rsid w:val="00E10FE7"/>
    <w:rsid w:val="00E16715"/>
    <w:rsid w:val="00E16B11"/>
    <w:rsid w:val="00E2212A"/>
    <w:rsid w:val="00E24F62"/>
    <w:rsid w:val="00E30499"/>
    <w:rsid w:val="00E311F1"/>
    <w:rsid w:val="00E35ECB"/>
    <w:rsid w:val="00E3646E"/>
    <w:rsid w:val="00E40950"/>
    <w:rsid w:val="00E418DF"/>
    <w:rsid w:val="00E41B92"/>
    <w:rsid w:val="00E46305"/>
    <w:rsid w:val="00E6349E"/>
    <w:rsid w:val="00E86A48"/>
    <w:rsid w:val="00EA20AF"/>
    <w:rsid w:val="00EA3E57"/>
    <w:rsid w:val="00EA4B94"/>
    <w:rsid w:val="00EA75A8"/>
    <w:rsid w:val="00EB084D"/>
    <w:rsid w:val="00EB163F"/>
    <w:rsid w:val="00EB5701"/>
    <w:rsid w:val="00EB6268"/>
    <w:rsid w:val="00EB6A33"/>
    <w:rsid w:val="00EC3814"/>
    <w:rsid w:val="00EC3D11"/>
    <w:rsid w:val="00EC7D28"/>
    <w:rsid w:val="00ED2343"/>
    <w:rsid w:val="00EE6365"/>
    <w:rsid w:val="00EF2AE2"/>
    <w:rsid w:val="00EF66E4"/>
    <w:rsid w:val="00EF736D"/>
    <w:rsid w:val="00F03044"/>
    <w:rsid w:val="00F0539D"/>
    <w:rsid w:val="00F11C6C"/>
    <w:rsid w:val="00F20ECC"/>
    <w:rsid w:val="00F25BBC"/>
    <w:rsid w:val="00F31108"/>
    <w:rsid w:val="00F4154E"/>
    <w:rsid w:val="00F42516"/>
    <w:rsid w:val="00F56734"/>
    <w:rsid w:val="00F66073"/>
    <w:rsid w:val="00F7020F"/>
    <w:rsid w:val="00F70395"/>
    <w:rsid w:val="00F733C3"/>
    <w:rsid w:val="00F8188F"/>
    <w:rsid w:val="00F97AE6"/>
    <w:rsid w:val="00FA5DAB"/>
    <w:rsid w:val="00FB24D9"/>
    <w:rsid w:val="00FB56D6"/>
    <w:rsid w:val="00FB77C6"/>
    <w:rsid w:val="00FE4E67"/>
    <w:rsid w:val="00FF5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rPr>
  </w:style>
  <w:style w:type="character" w:styleId="a7">
    <w:name w:val="Hyperlink"/>
    <w:basedOn w:val="a0"/>
    <w:uiPriority w:val="99"/>
    <w:unhideWhenUsed/>
    <w:rsid w:val="00C511E5"/>
    <w:rPr>
      <w:color w:val="0000FF"/>
      <w:u w:val="single"/>
    </w:rPr>
  </w:style>
  <w:style w:type="paragraph" w:styleId="a8">
    <w:name w:val="List Paragraph"/>
    <w:basedOn w:val="a"/>
    <w:uiPriority w:val="34"/>
    <w:qFormat/>
    <w:rsid w:val="002D198B"/>
    <w:pPr>
      <w:ind w:left="720"/>
      <w:contextualSpacing/>
    </w:pPr>
  </w:style>
  <w:style w:type="paragraph" w:customStyle="1" w:styleId="ConsPlusNonformat">
    <w:name w:val="ConsPlusNonformat"/>
    <w:uiPriority w:val="99"/>
    <w:rsid w:val="008A7030"/>
    <w:pPr>
      <w:autoSpaceDE w:val="0"/>
      <w:autoSpaceDN w:val="0"/>
      <w:adjustRightInd w:val="0"/>
      <w:spacing w:after="20" w:line="240" w:lineRule="auto"/>
      <w:ind w:left="130" w:right="102"/>
    </w:pPr>
    <w:rPr>
      <w:rFonts w:ascii="Courier New" w:eastAsia="Times New Roman" w:hAnsi="Courier New" w:cs="Courier New"/>
      <w:sz w:val="20"/>
      <w:szCs w:val="20"/>
      <w:lang w:eastAsia="ru-RU"/>
    </w:rPr>
  </w:style>
  <w:style w:type="character" w:styleId="a9">
    <w:name w:val="Subtle Emphasis"/>
    <w:basedOn w:val="a0"/>
    <w:uiPriority w:val="19"/>
    <w:qFormat/>
    <w:rsid w:val="006778D0"/>
    <w:rPr>
      <w:i/>
      <w:iCs/>
      <w:color w:val="808080" w:themeColor="text1" w:themeTint="7F"/>
    </w:rPr>
  </w:style>
  <w:style w:type="character" w:styleId="aa">
    <w:name w:val="Emphasis"/>
    <w:basedOn w:val="a0"/>
    <w:uiPriority w:val="20"/>
    <w:qFormat/>
    <w:rsid w:val="006778D0"/>
    <w:rPr>
      <w:i/>
      <w:iCs/>
    </w:rPr>
  </w:style>
  <w:style w:type="paragraph" w:customStyle="1" w:styleId="ConsPlusNormal">
    <w:name w:val="ConsPlusNormal"/>
    <w:rsid w:val="006B7868"/>
    <w:pPr>
      <w:widowControl w:val="0"/>
      <w:autoSpaceDE w:val="0"/>
      <w:autoSpaceDN w:val="0"/>
      <w:spacing w:after="0" w:line="240" w:lineRule="auto"/>
    </w:pPr>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rPr>
  </w:style>
  <w:style w:type="character" w:styleId="a7">
    <w:name w:val="Hyperlink"/>
    <w:basedOn w:val="a0"/>
    <w:uiPriority w:val="99"/>
    <w:unhideWhenUsed/>
    <w:rsid w:val="00C511E5"/>
    <w:rPr>
      <w:color w:val="0000FF"/>
      <w:u w:val="single"/>
    </w:rPr>
  </w:style>
  <w:style w:type="paragraph" w:styleId="a8">
    <w:name w:val="List Paragraph"/>
    <w:basedOn w:val="a"/>
    <w:uiPriority w:val="34"/>
    <w:qFormat/>
    <w:rsid w:val="002D198B"/>
    <w:pPr>
      <w:ind w:left="720"/>
      <w:contextualSpacing/>
    </w:pPr>
  </w:style>
  <w:style w:type="paragraph" w:customStyle="1" w:styleId="ConsPlusNonformat">
    <w:name w:val="ConsPlusNonformat"/>
    <w:uiPriority w:val="99"/>
    <w:rsid w:val="008A7030"/>
    <w:pPr>
      <w:autoSpaceDE w:val="0"/>
      <w:autoSpaceDN w:val="0"/>
      <w:adjustRightInd w:val="0"/>
      <w:spacing w:after="20" w:line="240" w:lineRule="auto"/>
      <w:ind w:left="130" w:right="102"/>
    </w:pPr>
    <w:rPr>
      <w:rFonts w:ascii="Courier New" w:eastAsia="Times New Roman" w:hAnsi="Courier New" w:cs="Courier New"/>
      <w:sz w:val="20"/>
      <w:szCs w:val="20"/>
      <w:lang w:eastAsia="ru-RU"/>
    </w:rPr>
  </w:style>
  <w:style w:type="character" w:styleId="a9">
    <w:name w:val="Subtle Emphasis"/>
    <w:basedOn w:val="a0"/>
    <w:uiPriority w:val="19"/>
    <w:qFormat/>
    <w:rsid w:val="006778D0"/>
    <w:rPr>
      <w:i/>
      <w:iCs/>
      <w:color w:val="808080" w:themeColor="text1" w:themeTint="7F"/>
    </w:rPr>
  </w:style>
  <w:style w:type="character" w:styleId="aa">
    <w:name w:val="Emphasis"/>
    <w:basedOn w:val="a0"/>
    <w:uiPriority w:val="20"/>
    <w:qFormat/>
    <w:rsid w:val="006778D0"/>
    <w:rPr>
      <w:i/>
      <w:iCs/>
    </w:rPr>
  </w:style>
  <w:style w:type="paragraph" w:customStyle="1" w:styleId="ConsPlusNormal">
    <w:name w:val="ConsPlusNormal"/>
    <w:rsid w:val="006B7868"/>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898246E5017C0862CEB5006519EEBF383CEDA3D6776FD59387CB9BA004388F3C9CD31C8B37A957B5C9A99E6151R9H" TargetMode="External"/><Relationship Id="rId13" Type="http://schemas.openxmlformats.org/officeDocument/2006/relationships/hyperlink" Target="consultantplus://offline/ref=EC898246E5017C0862CEB5006519EEBF383CEDA3D6776FD59387CB9BA004388F3C9CD31C8B37A957B5C9A99E6151R9H" TargetMode="External"/><Relationship Id="rId18" Type="http://schemas.openxmlformats.org/officeDocument/2006/relationships/hyperlink" Target="consultantplus://offline/ref=EC898246E5017C0862CEB5006519EEBF383CEDA3D6776FD59387CB9BA004388F3C9CD31C8B37A957B5C9A99E6151R9H"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consultantplus://offline/ref=EC898246E5017C0862CEB5006519EEBF383CEDA3D6776FD59387CB9BA004388F3C9CD31C8B37A957B5C9A99E6151R9H" TargetMode="External"/><Relationship Id="rId12" Type="http://schemas.openxmlformats.org/officeDocument/2006/relationships/hyperlink" Target="consultantplus://offline/ref=EC898246E5017C0862CEB5006519EEBF383CEDA3D6776FD59387CB9BA004388F3C9CD31C8B37A957B5C9A99E6151R9H" TargetMode="External"/><Relationship Id="rId17" Type="http://schemas.openxmlformats.org/officeDocument/2006/relationships/hyperlink" Target="consultantplus://offline/ref=EC898246E5017C0862CEB5006519EEBF383AE5A3D07A6FD59387CB9BA004388F2E9C8B108F3FB05CE786EFCB6E19B065B874C217105A56R5H" TargetMode="External"/><Relationship Id="rId2" Type="http://schemas.openxmlformats.org/officeDocument/2006/relationships/numbering" Target="numbering.xml"/><Relationship Id="rId16" Type="http://schemas.openxmlformats.org/officeDocument/2006/relationships/hyperlink" Target="consultantplus://offline/ref=EC898246E5017C0862CEB5006519EEBF3838ECA0D07E6FD59387CB9BA004388F2E9C8B108B36B753B6DCFFCF274CBC7BB96CDC130E5A65BC5AR5H"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C898246E5017C0862CEB5006519EEBF393AE4A9D67432DF9BDEC799A70B679829D587118A30B453B883FADA3614B17AA672DA0B1258675BREH" TargetMode="External"/><Relationship Id="rId5" Type="http://schemas.openxmlformats.org/officeDocument/2006/relationships/settings" Target="settings.xml"/><Relationship Id="rId15" Type="http://schemas.openxmlformats.org/officeDocument/2006/relationships/hyperlink" Target="consultantplus://offline/ref=EC898246E5017C0862CEB5006519EEBF383CEDA3D6776FD59387CB9BA004388F3C9CD31C8B37A957B5C9A99E6151R9H" TargetMode="External"/><Relationship Id="rId10" Type="http://schemas.openxmlformats.org/officeDocument/2006/relationships/hyperlink" Target="consultantplus://offline/ref=EC898246E5017C0862CEB5006519EEBF383CEDA3D6776FD59387CB9BA004388F2E9C8B108B37B457BADCFFCF274CBC7BB96CDC130E5A65BC5AR5H" TargetMode="External"/><Relationship Id="rId19" Type="http://schemas.openxmlformats.org/officeDocument/2006/relationships/hyperlink" Target="consultantplus://offline/ref=EC898246E5017C0862CEB5006519EEBF383CEDA3D6776FD59387CB9BA004388F2E9C8B108B37B457BADCFFCF274CBC7BB96CDC130E5A65BC5AR5H" TargetMode="External"/><Relationship Id="rId4" Type="http://schemas.microsoft.com/office/2007/relationships/stylesWithEffects" Target="stylesWithEffects.xml"/><Relationship Id="rId9" Type="http://schemas.openxmlformats.org/officeDocument/2006/relationships/hyperlink" Target="consultantplus://offline/ref=EC898246E5017C0862CEB5006519EEBF383CEDA3D6776FD59387CB9BA004388F2E9C8B108B36B357B3DCFFCF274CBC7BB96CDC130E5A65BC5AR5H" TargetMode="External"/><Relationship Id="rId14" Type="http://schemas.openxmlformats.org/officeDocument/2006/relationships/hyperlink" Target="consultantplus://offline/ref=EC898246E5017C0862CEB5006519EEBF383CEDA3D6776FD59387CB9BA004388F3C9CD31C8B37A957B5C9A99E6151R9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23D78-1D9B-4F83-8DD3-02AF34B32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6422</Words>
  <Characters>36612</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Мараев А.В.</dc:creator>
  <cp:lastModifiedBy>RePack by Diakov</cp:lastModifiedBy>
  <cp:revision>7</cp:revision>
  <cp:lastPrinted>2024-12-16T06:17:00Z</cp:lastPrinted>
  <dcterms:created xsi:type="dcterms:W3CDTF">2024-12-05T08:48:00Z</dcterms:created>
  <dcterms:modified xsi:type="dcterms:W3CDTF">2024-12-16T06:17:00Z</dcterms:modified>
</cp:coreProperties>
</file>